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50CF" w14:textId="77777777" w:rsidR="006E12D4" w:rsidRDefault="00F019EC">
      <w:pPr>
        <w:pStyle w:val="a4"/>
      </w:pPr>
      <w:r>
        <w:t>COURSE LAYOUT</w:t>
      </w:r>
    </w:p>
    <w:p w14:paraId="5C78CAC6" w14:textId="77777777" w:rsidR="006E12D4" w:rsidRDefault="00F019EC">
      <w:pPr>
        <w:pStyle w:val="1"/>
        <w:numPr>
          <w:ilvl w:val="0"/>
          <w:numId w:val="5"/>
        </w:numPr>
        <w:tabs>
          <w:tab w:val="left" w:pos="478"/>
        </w:tabs>
        <w:spacing w:before="161" w:after="3"/>
      </w:pPr>
      <w:r>
        <w:t>GENERAL</w:t>
      </w: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1118"/>
        <w:gridCol w:w="1274"/>
        <w:gridCol w:w="1199"/>
        <w:gridCol w:w="343"/>
        <w:gridCol w:w="1218"/>
      </w:tblGrid>
      <w:tr w:rsidR="006E12D4" w14:paraId="604014A8" w14:textId="77777777">
        <w:trPr>
          <w:trHeight w:val="244"/>
        </w:trPr>
        <w:tc>
          <w:tcPr>
            <w:tcW w:w="3142" w:type="dxa"/>
            <w:shd w:val="clear" w:color="auto" w:fill="DDD9C3"/>
          </w:tcPr>
          <w:p w14:paraId="2107E2E7" w14:textId="77777777" w:rsidR="006E12D4" w:rsidRPr="00885309" w:rsidRDefault="00F019EC">
            <w:pPr>
              <w:pStyle w:val="TableParagraph"/>
              <w:spacing w:line="224" w:lineRule="exact"/>
              <w:ind w:right="98"/>
              <w:jc w:val="right"/>
              <w:rPr>
                <w:b/>
                <w:sz w:val="20"/>
                <w:szCs w:val="20"/>
              </w:rPr>
            </w:pPr>
            <w:r w:rsidRPr="00885309">
              <w:rPr>
                <w:b/>
                <w:w w:val="95"/>
                <w:sz w:val="20"/>
                <w:szCs w:val="20"/>
              </w:rPr>
              <w:t>SCHOOL</w:t>
            </w:r>
          </w:p>
        </w:tc>
        <w:tc>
          <w:tcPr>
            <w:tcW w:w="5152" w:type="dxa"/>
            <w:gridSpan w:val="5"/>
          </w:tcPr>
          <w:p w14:paraId="46986AA5" w14:textId="2D19157B" w:rsidR="006E12D4" w:rsidRPr="00885309" w:rsidRDefault="00F019EC">
            <w:pPr>
              <w:pStyle w:val="TableParagraph"/>
              <w:spacing w:line="224" w:lineRule="exact"/>
              <w:ind w:left="107"/>
              <w:rPr>
                <w:b/>
                <w:sz w:val="20"/>
                <w:szCs w:val="20"/>
              </w:rPr>
            </w:pPr>
            <w:r w:rsidRPr="00885309">
              <w:rPr>
                <w:b/>
                <w:sz w:val="20"/>
                <w:szCs w:val="20"/>
              </w:rPr>
              <w:t xml:space="preserve">School of </w:t>
            </w:r>
            <w:r w:rsidR="00ED6CB8" w:rsidRPr="00885309">
              <w:rPr>
                <w:b/>
                <w:sz w:val="20"/>
                <w:szCs w:val="20"/>
              </w:rPr>
              <w:t>Food and Nutritional Sciences</w:t>
            </w:r>
          </w:p>
        </w:tc>
      </w:tr>
      <w:tr w:rsidR="006E12D4" w14:paraId="6AD13576" w14:textId="77777777">
        <w:trPr>
          <w:trHeight w:val="244"/>
        </w:trPr>
        <w:tc>
          <w:tcPr>
            <w:tcW w:w="3142" w:type="dxa"/>
            <w:shd w:val="clear" w:color="auto" w:fill="DDD9C3"/>
          </w:tcPr>
          <w:p w14:paraId="15654D45" w14:textId="77777777" w:rsidR="006E12D4" w:rsidRPr="00885309" w:rsidRDefault="00F019EC">
            <w:pPr>
              <w:pStyle w:val="TableParagraph"/>
              <w:spacing w:line="224" w:lineRule="exact"/>
              <w:ind w:right="99"/>
              <w:jc w:val="right"/>
              <w:rPr>
                <w:b/>
                <w:sz w:val="20"/>
                <w:szCs w:val="20"/>
              </w:rPr>
            </w:pPr>
            <w:r w:rsidRPr="00885309">
              <w:rPr>
                <w:b/>
                <w:sz w:val="20"/>
                <w:szCs w:val="20"/>
              </w:rPr>
              <w:t>DEPARTMENT</w:t>
            </w:r>
          </w:p>
        </w:tc>
        <w:tc>
          <w:tcPr>
            <w:tcW w:w="5152" w:type="dxa"/>
            <w:gridSpan w:val="5"/>
          </w:tcPr>
          <w:p w14:paraId="6A521A8B" w14:textId="16094B14" w:rsidR="006E12D4" w:rsidRPr="007C6F75" w:rsidRDefault="00F019EC">
            <w:pPr>
              <w:pStyle w:val="TableParagraph"/>
              <w:spacing w:line="224" w:lineRule="exact"/>
              <w:ind w:left="107"/>
              <w:rPr>
                <w:b/>
                <w:sz w:val="20"/>
                <w:szCs w:val="20"/>
              </w:rPr>
            </w:pPr>
            <w:r w:rsidRPr="00885309">
              <w:rPr>
                <w:b/>
                <w:sz w:val="20"/>
                <w:szCs w:val="20"/>
              </w:rPr>
              <w:t>Department of</w:t>
            </w:r>
            <w:r w:rsidR="007C6F75">
              <w:rPr>
                <w:b/>
                <w:sz w:val="20"/>
                <w:szCs w:val="20"/>
              </w:rPr>
              <w:t xml:space="preserve"> Food Science and Human Nutrition</w:t>
            </w:r>
          </w:p>
        </w:tc>
      </w:tr>
      <w:tr w:rsidR="006E12D4" w14:paraId="1E78668A" w14:textId="77777777" w:rsidTr="00C73DA0">
        <w:trPr>
          <w:trHeight w:val="274"/>
        </w:trPr>
        <w:tc>
          <w:tcPr>
            <w:tcW w:w="3142" w:type="dxa"/>
            <w:shd w:val="clear" w:color="auto" w:fill="DDD9C3"/>
          </w:tcPr>
          <w:p w14:paraId="76FCF071" w14:textId="77777777" w:rsidR="006E12D4" w:rsidRPr="00885309" w:rsidRDefault="00F019EC">
            <w:pPr>
              <w:pStyle w:val="TableParagraph"/>
              <w:spacing w:line="224" w:lineRule="exact"/>
              <w:ind w:right="99"/>
              <w:jc w:val="right"/>
              <w:rPr>
                <w:b/>
                <w:sz w:val="20"/>
                <w:szCs w:val="20"/>
              </w:rPr>
            </w:pPr>
            <w:r w:rsidRPr="00885309">
              <w:rPr>
                <w:b/>
                <w:sz w:val="20"/>
                <w:szCs w:val="20"/>
              </w:rPr>
              <w:t>STUDY LEVEL</w:t>
            </w:r>
          </w:p>
        </w:tc>
        <w:tc>
          <w:tcPr>
            <w:tcW w:w="5152" w:type="dxa"/>
            <w:gridSpan w:val="5"/>
          </w:tcPr>
          <w:p w14:paraId="60A11390" w14:textId="77777777" w:rsidR="006E12D4" w:rsidRPr="00885309" w:rsidRDefault="00F019EC">
            <w:pPr>
              <w:pStyle w:val="TableParagraph"/>
              <w:spacing w:line="224" w:lineRule="exact"/>
              <w:ind w:left="107"/>
              <w:rPr>
                <w:b/>
                <w:sz w:val="20"/>
                <w:szCs w:val="20"/>
              </w:rPr>
            </w:pPr>
            <w:r w:rsidRPr="00885309">
              <w:rPr>
                <w:b/>
                <w:sz w:val="20"/>
                <w:szCs w:val="20"/>
              </w:rPr>
              <w:t>Undergraduate</w:t>
            </w:r>
          </w:p>
        </w:tc>
      </w:tr>
      <w:tr w:rsidR="006E12D4" w14:paraId="557A107A" w14:textId="77777777">
        <w:trPr>
          <w:trHeight w:val="244"/>
        </w:trPr>
        <w:tc>
          <w:tcPr>
            <w:tcW w:w="3142" w:type="dxa"/>
            <w:shd w:val="clear" w:color="auto" w:fill="DDD9C3"/>
          </w:tcPr>
          <w:p w14:paraId="0C026CD7" w14:textId="77777777" w:rsidR="006E12D4" w:rsidRPr="00885309" w:rsidRDefault="00F019EC">
            <w:pPr>
              <w:pStyle w:val="TableParagraph"/>
              <w:spacing w:line="224" w:lineRule="exact"/>
              <w:ind w:right="98"/>
              <w:jc w:val="right"/>
              <w:rPr>
                <w:b/>
                <w:sz w:val="20"/>
                <w:szCs w:val="20"/>
              </w:rPr>
            </w:pPr>
            <w:r w:rsidRPr="00885309">
              <w:rPr>
                <w:b/>
                <w:sz w:val="20"/>
                <w:szCs w:val="20"/>
              </w:rPr>
              <w:t>COURSE CODE</w:t>
            </w:r>
          </w:p>
        </w:tc>
        <w:tc>
          <w:tcPr>
            <w:tcW w:w="1118" w:type="dxa"/>
          </w:tcPr>
          <w:p w14:paraId="54162A21" w14:textId="5B9E7BB3" w:rsidR="006E12D4" w:rsidRPr="00885309" w:rsidRDefault="00C73DA0">
            <w:pPr>
              <w:pStyle w:val="TableParagraph"/>
              <w:spacing w:line="224" w:lineRule="exact"/>
              <w:ind w:left="107"/>
              <w:rPr>
                <w:b/>
                <w:sz w:val="20"/>
                <w:szCs w:val="20"/>
                <w:lang w:val="el-GR"/>
              </w:rPr>
            </w:pPr>
            <w:r>
              <w:rPr>
                <w:b/>
                <w:sz w:val="20"/>
                <w:szCs w:val="20"/>
                <w:lang w:val="el-GR"/>
              </w:rPr>
              <w:t>595</w:t>
            </w:r>
          </w:p>
        </w:tc>
        <w:tc>
          <w:tcPr>
            <w:tcW w:w="2473" w:type="dxa"/>
            <w:gridSpan w:val="2"/>
            <w:shd w:val="clear" w:color="auto" w:fill="DDD9C3"/>
          </w:tcPr>
          <w:p w14:paraId="715B0C67" w14:textId="77777777" w:rsidR="006E12D4" w:rsidRPr="00885309" w:rsidRDefault="00F019EC">
            <w:pPr>
              <w:pStyle w:val="TableParagraph"/>
              <w:spacing w:line="224" w:lineRule="exact"/>
              <w:ind w:left="1498"/>
              <w:rPr>
                <w:b/>
                <w:sz w:val="20"/>
                <w:szCs w:val="20"/>
              </w:rPr>
            </w:pPr>
            <w:r w:rsidRPr="00885309">
              <w:rPr>
                <w:b/>
                <w:sz w:val="20"/>
                <w:szCs w:val="20"/>
              </w:rPr>
              <w:t>SEMESTER</w:t>
            </w:r>
          </w:p>
        </w:tc>
        <w:tc>
          <w:tcPr>
            <w:tcW w:w="1561" w:type="dxa"/>
            <w:gridSpan w:val="2"/>
          </w:tcPr>
          <w:p w14:paraId="4CF7B225" w14:textId="130F31CC" w:rsidR="006E12D4" w:rsidRPr="00885309" w:rsidRDefault="00C73DA0">
            <w:pPr>
              <w:pStyle w:val="TableParagraph"/>
              <w:spacing w:before="40" w:line="148" w:lineRule="auto"/>
              <w:ind w:left="110"/>
              <w:rPr>
                <w:b/>
                <w:sz w:val="20"/>
                <w:szCs w:val="20"/>
              </w:rPr>
            </w:pPr>
            <w:r>
              <w:rPr>
                <w:b/>
                <w:position w:val="-6"/>
                <w:sz w:val="20"/>
                <w:szCs w:val="20"/>
                <w:lang w:val="el-GR"/>
              </w:rPr>
              <w:t>4</w:t>
            </w:r>
            <w:r w:rsidR="00D12500">
              <w:rPr>
                <w:b/>
                <w:position w:val="-6"/>
                <w:sz w:val="20"/>
                <w:szCs w:val="20"/>
                <w:vertAlign w:val="superscript"/>
              </w:rPr>
              <w:t>t</w:t>
            </w:r>
            <w:r w:rsidR="00D65068">
              <w:rPr>
                <w:b/>
                <w:position w:val="-6"/>
                <w:sz w:val="20"/>
                <w:szCs w:val="20"/>
                <w:vertAlign w:val="superscript"/>
              </w:rPr>
              <w:t>h</w:t>
            </w:r>
            <w:r w:rsidR="00D12500">
              <w:rPr>
                <w:b/>
                <w:position w:val="-6"/>
                <w:sz w:val="20"/>
                <w:szCs w:val="20"/>
                <w:vertAlign w:val="superscript"/>
              </w:rPr>
              <w:t xml:space="preserve"> </w:t>
            </w:r>
          </w:p>
        </w:tc>
      </w:tr>
      <w:tr w:rsidR="006E12D4" w14:paraId="0A9CCB41" w14:textId="77777777">
        <w:trPr>
          <w:trHeight w:val="373"/>
        </w:trPr>
        <w:tc>
          <w:tcPr>
            <w:tcW w:w="3142" w:type="dxa"/>
            <w:shd w:val="clear" w:color="auto" w:fill="DDD9C3"/>
          </w:tcPr>
          <w:p w14:paraId="46D70CC2" w14:textId="77777777" w:rsidR="006E12D4" w:rsidRPr="00885309" w:rsidRDefault="00F019EC">
            <w:pPr>
              <w:pStyle w:val="TableParagraph"/>
              <w:spacing w:before="63"/>
              <w:ind w:right="98"/>
              <w:jc w:val="right"/>
              <w:rPr>
                <w:b/>
                <w:sz w:val="20"/>
                <w:szCs w:val="20"/>
              </w:rPr>
            </w:pPr>
            <w:r w:rsidRPr="00885309">
              <w:rPr>
                <w:b/>
                <w:sz w:val="20"/>
                <w:szCs w:val="20"/>
              </w:rPr>
              <w:t>COURSE TITLE</w:t>
            </w:r>
          </w:p>
        </w:tc>
        <w:tc>
          <w:tcPr>
            <w:tcW w:w="5152" w:type="dxa"/>
            <w:gridSpan w:val="5"/>
          </w:tcPr>
          <w:p w14:paraId="431152A8" w14:textId="29F528FA" w:rsidR="006E12D4" w:rsidRPr="00885309" w:rsidRDefault="00C73DA0">
            <w:pPr>
              <w:pStyle w:val="TableParagraph"/>
              <w:spacing w:before="63"/>
              <w:ind w:left="107"/>
              <w:rPr>
                <w:b/>
                <w:sz w:val="20"/>
                <w:szCs w:val="20"/>
              </w:rPr>
            </w:pPr>
            <w:r>
              <w:rPr>
                <w:b/>
                <w:sz w:val="20"/>
                <w:szCs w:val="20"/>
              </w:rPr>
              <w:t>NUTRITION AND METABOLISM</w:t>
            </w:r>
            <w:r w:rsidR="00876C25" w:rsidRPr="00885309">
              <w:rPr>
                <w:b/>
                <w:sz w:val="20"/>
                <w:szCs w:val="20"/>
              </w:rPr>
              <w:t xml:space="preserve"> </w:t>
            </w:r>
          </w:p>
        </w:tc>
      </w:tr>
      <w:tr w:rsidR="006E12D4" w14:paraId="479F5270" w14:textId="77777777">
        <w:trPr>
          <w:trHeight w:val="734"/>
        </w:trPr>
        <w:tc>
          <w:tcPr>
            <w:tcW w:w="5534" w:type="dxa"/>
            <w:gridSpan w:val="3"/>
            <w:shd w:val="clear" w:color="auto" w:fill="DDD9C3"/>
          </w:tcPr>
          <w:p w14:paraId="3C2E3662" w14:textId="77777777" w:rsidR="006E12D4" w:rsidRPr="00885309" w:rsidRDefault="00F019EC">
            <w:pPr>
              <w:pStyle w:val="TableParagraph"/>
              <w:spacing w:before="121"/>
              <w:ind w:left="1242"/>
              <w:rPr>
                <w:b/>
                <w:sz w:val="20"/>
                <w:szCs w:val="20"/>
              </w:rPr>
            </w:pPr>
            <w:r w:rsidRPr="00885309">
              <w:rPr>
                <w:b/>
                <w:sz w:val="20"/>
                <w:szCs w:val="20"/>
              </w:rPr>
              <w:t>INDEPENDENT TEACHING ACTIVITIES</w:t>
            </w:r>
          </w:p>
        </w:tc>
        <w:tc>
          <w:tcPr>
            <w:tcW w:w="1542" w:type="dxa"/>
            <w:gridSpan w:val="2"/>
            <w:shd w:val="clear" w:color="auto" w:fill="DDD9C3"/>
          </w:tcPr>
          <w:p w14:paraId="53E9292A" w14:textId="77777777" w:rsidR="006E12D4" w:rsidRPr="00885309" w:rsidRDefault="00F019EC">
            <w:pPr>
              <w:pStyle w:val="TableParagraph"/>
              <w:ind w:left="341" w:firstLine="93"/>
              <w:rPr>
                <w:b/>
                <w:sz w:val="20"/>
                <w:szCs w:val="20"/>
              </w:rPr>
            </w:pPr>
            <w:r w:rsidRPr="00885309">
              <w:rPr>
                <w:b/>
                <w:sz w:val="20"/>
                <w:szCs w:val="20"/>
              </w:rPr>
              <w:t xml:space="preserve">WEEKLY </w:t>
            </w:r>
            <w:r w:rsidRPr="00885309">
              <w:rPr>
                <w:b/>
                <w:w w:val="95"/>
                <w:sz w:val="20"/>
                <w:szCs w:val="20"/>
              </w:rPr>
              <w:t>TEACHING</w:t>
            </w:r>
          </w:p>
          <w:p w14:paraId="32DD08C0" w14:textId="77777777" w:rsidR="006E12D4" w:rsidRPr="00885309" w:rsidRDefault="00F019EC">
            <w:pPr>
              <w:pStyle w:val="TableParagraph"/>
              <w:spacing w:line="225" w:lineRule="exact"/>
              <w:ind w:left="471"/>
              <w:rPr>
                <w:b/>
                <w:sz w:val="20"/>
                <w:szCs w:val="20"/>
              </w:rPr>
            </w:pPr>
            <w:r w:rsidRPr="00885309">
              <w:rPr>
                <w:b/>
                <w:sz w:val="20"/>
                <w:szCs w:val="20"/>
              </w:rPr>
              <w:t>HOURS</w:t>
            </w:r>
          </w:p>
        </w:tc>
        <w:tc>
          <w:tcPr>
            <w:tcW w:w="1218" w:type="dxa"/>
            <w:shd w:val="clear" w:color="auto" w:fill="DDD9C3"/>
          </w:tcPr>
          <w:p w14:paraId="64A57514" w14:textId="77777777" w:rsidR="006E12D4" w:rsidRPr="00885309" w:rsidRDefault="006E12D4">
            <w:pPr>
              <w:pStyle w:val="TableParagraph"/>
              <w:spacing w:before="11"/>
              <w:rPr>
                <w:b/>
                <w:sz w:val="20"/>
                <w:szCs w:val="20"/>
              </w:rPr>
            </w:pPr>
          </w:p>
          <w:p w14:paraId="3A897D79" w14:textId="77777777" w:rsidR="006E12D4" w:rsidRPr="00885309" w:rsidRDefault="00F019EC">
            <w:pPr>
              <w:pStyle w:val="TableParagraph"/>
              <w:spacing w:before="1"/>
              <w:ind w:left="391" w:right="379"/>
              <w:jc w:val="center"/>
              <w:rPr>
                <w:b/>
                <w:sz w:val="20"/>
                <w:szCs w:val="20"/>
              </w:rPr>
            </w:pPr>
            <w:r w:rsidRPr="00885309">
              <w:rPr>
                <w:b/>
                <w:sz w:val="20"/>
                <w:szCs w:val="20"/>
              </w:rPr>
              <w:t>ECTS</w:t>
            </w:r>
          </w:p>
        </w:tc>
      </w:tr>
      <w:tr w:rsidR="006E12D4" w14:paraId="02958FD8" w14:textId="77777777">
        <w:trPr>
          <w:trHeight w:val="241"/>
        </w:trPr>
        <w:tc>
          <w:tcPr>
            <w:tcW w:w="5534" w:type="dxa"/>
            <w:gridSpan w:val="3"/>
          </w:tcPr>
          <w:p w14:paraId="462A7777" w14:textId="65807FBC" w:rsidR="006E12D4" w:rsidRPr="00885309" w:rsidRDefault="00F019EC">
            <w:pPr>
              <w:pStyle w:val="TableParagraph"/>
              <w:spacing w:line="222" w:lineRule="exact"/>
              <w:ind w:left="1744"/>
              <w:rPr>
                <w:sz w:val="20"/>
                <w:szCs w:val="20"/>
              </w:rPr>
            </w:pPr>
            <w:r w:rsidRPr="00885309">
              <w:rPr>
                <w:sz w:val="20"/>
                <w:szCs w:val="20"/>
              </w:rPr>
              <w:t xml:space="preserve">Course: Theory </w:t>
            </w:r>
          </w:p>
        </w:tc>
        <w:tc>
          <w:tcPr>
            <w:tcW w:w="1542" w:type="dxa"/>
            <w:gridSpan w:val="2"/>
          </w:tcPr>
          <w:p w14:paraId="6635F5D5" w14:textId="110C2D44" w:rsidR="006E12D4" w:rsidRPr="00BB1DC0" w:rsidRDefault="00BB1DC0">
            <w:pPr>
              <w:pStyle w:val="TableParagraph"/>
              <w:spacing w:line="222" w:lineRule="exact"/>
              <w:ind w:left="11"/>
              <w:jc w:val="center"/>
              <w:rPr>
                <w:sz w:val="20"/>
                <w:szCs w:val="20"/>
                <w:lang w:val="el-GR"/>
              </w:rPr>
            </w:pPr>
            <w:r>
              <w:rPr>
                <w:w w:val="99"/>
                <w:sz w:val="20"/>
                <w:szCs w:val="20"/>
                <w:lang w:val="el-GR"/>
              </w:rPr>
              <w:t>4</w:t>
            </w:r>
          </w:p>
        </w:tc>
        <w:tc>
          <w:tcPr>
            <w:tcW w:w="1218" w:type="dxa"/>
          </w:tcPr>
          <w:p w14:paraId="3F24D1E8" w14:textId="4BA5D1FD" w:rsidR="006E12D4" w:rsidRPr="00BB1DC0" w:rsidRDefault="004028A7">
            <w:pPr>
              <w:pStyle w:val="TableParagraph"/>
              <w:spacing w:line="222" w:lineRule="exact"/>
              <w:ind w:left="17"/>
              <w:jc w:val="center"/>
              <w:rPr>
                <w:sz w:val="20"/>
                <w:szCs w:val="20"/>
                <w:lang w:val="el-GR"/>
              </w:rPr>
            </w:pPr>
            <w:r>
              <w:rPr>
                <w:w w:val="99"/>
                <w:sz w:val="20"/>
                <w:szCs w:val="20"/>
                <w:lang w:val="el-GR"/>
              </w:rPr>
              <w:t>3</w:t>
            </w:r>
          </w:p>
        </w:tc>
      </w:tr>
      <w:tr w:rsidR="006E12D4" w14:paraId="67CBD48C" w14:textId="77777777">
        <w:trPr>
          <w:trHeight w:val="245"/>
        </w:trPr>
        <w:tc>
          <w:tcPr>
            <w:tcW w:w="5534" w:type="dxa"/>
            <w:gridSpan w:val="3"/>
          </w:tcPr>
          <w:p w14:paraId="3EBC0DC9" w14:textId="77777777" w:rsidR="006E12D4" w:rsidRPr="00885309" w:rsidRDefault="006E12D4">
            <w:pPr>
              <w:pStyle w:val="TableParagraph"/>
              <w:rPr>
                <w:rFonts w:ascii="Times New Roman"/>
                <w:sz w:val="20"/>
                <w:szCs w:val="20"/>
              </w:rPr>
            </w:pPr>
          </w:p>
        </w:tc>
        <w:tc>
          <w:tcPr>
            <w:tcW w:w="1542" w:type="dxa"/>
            <w:gridSpan w:val="2"/>
          </w:tcPr>
          <w:p w14:paraId="4F69BA54" w14:textId="77777777" w:rsidR="006E12D4" w:rsidRPr="00885309" w:rsidRDefault="006E12D4">
            <w:pPr>
              <w:pStyle w:val="TableParagraph"/>
              <w:rPr>
                <w:rFonts w:ascii="Times New Roman"/>
                <w:sz w:val="20"/>
                <w:szCs w:val="20"/>
              </w:rPr>
            </w:pPr>
          </w:p>
        </w:tc>
        <w:tc>
          <w:tcPr>
            <w:tcW w:w="1218" w:type="dxa"/>
          </w:tcPr>
          <w:p w14:paraId="261DFEFC" w14:textId="77777777" w:rsidR="006E12D4" w:rsidRPr="00885309" w:rsidRDefault="006E12D4">
            <w:pPr>
              <w:pStyle w:val="TableParagraph"/>
              <w:rPr>
                <w:rFonts w:ascii="Times New Roman"/>
                <w:sz w:val="20"/>
                <w:szCs w:val="20"/>
              </w:rPr>
            </w:pPr>
          </w:p>
        </w:tc>
      </w:tr>
      <w:tr w:rsidR="006E12D4" w14:paraId="2BBF3476" w14:textId="77777777">
        <w:trPr>
          <w:trHeight w:val="244"/>
        </w:trPr>
        <w:tc>
          <w:tcPr>
            <w:tcW w:w="5534" w:type="dxa"/>
            <w:gridSpan w:val="3"/>
          </w:tcPr>
          <w:p w14:paraId="11A5F83F" w14:textId="77777777" w:rsidR="006E12D4" w:rsidRPr="00885309" w:rsidRDefault="006E12D4">
            <w:pPr>
              <w:pStyle w:val="TableParagraph"/>
              <w:rPr>
                <w:rFonts w:ascii="Times New Roman"/>
                <w:sz w:val="20"/>
                <w:szCs w:val="20"/>
              </w:rPr>
            </w:pPr>
          </w:p>
        </w:tc>
        <w:tc>
          <w:tcPr>
            <w:tcW w:w="1542" w:type="dxa"/>
            <w:gridSpan w:val="2"/>
          </w:tcPr>
          <w:p w14:paraId="27314641" w14:textId="77777777" w:rsidR="006E12D4" w:rsidRPr="00885309" w:rsidRDefault="006E12D4">
            <w:pPr>
              <w:pStyle w:val="TableParagraph"/>
              <w:rPr>
                <w:rFonts w:ascii="Times New Roman"/>
                <w:sz w:val="20"/>
                <w:szCs w:val="20"/>
              </w:rPr>
            </w:pPr>
          </w:p>
        </w:tc>
        <w:tc>
          <w:tcPr>
            <w:tcW w:w="1218" w:type="dxa"/>
          </w:tcPr>
          <w:p w14:paraId="2860FC63" w14:textId="77777777" w:rsidR="006E12D4" w:rsidRPr="00885309" w:rsidRDefault="006E12D4">
            <w:pPr>
              <w:pStyle w:val="TableParagraph"/>
              <w:rPr>
                <w:rFonts w:ascii="Times New Roman"/>
                <w:sz w:val="20"/>
                <w:szCs w:val="20"/>
              </w:rPr>
            </w:pPr>
          </w:p>
        </w:tc>
      </w:tr>
      <w:tr w:rsidR="006E12D4" w14:paraId="6FB191B7" w14:textId="77777777">
        <w:trPr>
          <w:trHeight w:val="244"/>
        </w:trPr>
        <w:tc>
          <w:tcPr>
            <w:tcW w:w="5534" w:type="dxa"/>
            <w:gridSpan w:val="3"/>
            <w:shd w:val="clear" w:color="auto" w:fill="DDD9C3"/>
          </w:tcPr>
          <w:p w14:paraId="614C6C2E" w14:textId="77777777" w:rsidR="006E12D4" w:rsidRPr="00885309" w:rsidRDefault="006E12D4">
            <w:pPr>
              <w:pStyle w:val="TableParagraph"/>
              <w:rPr>
                <w:rFonts w:ascii="Times New Roman"/>
                <w:sz w:val="20"/>
                <w:szCs w:val="20"/>
              </w:rPr>
            </w:pPr>
          </w:p>
        </w:tc>
        <w:tc>
          <w:tcPr>
            <w:tcW w:w="1542" w:type="dxa"/>
            <w:gridSpan w:val="2"/>
          </w:tcPr>
          <w:p w14:paraId="4BDF0E55" w14:textId="77777777" w:rsidR="006E12D4" w:rsidRPr="00885309" w:rsidRDefault="006E12D4">
            <w:pPr>
              <w:pStyle w:val="TableParagraph"/>
              <w:rPr>
                <w:rFonts w:ascii="Times New Roman"/>
                <w:sz w:val="20"/>
                <w:szCs w:val="20"/>
              </w:rPr>
            </w:pPr>
          </w:p>
        </w:tc>
        <w:tc>
          <w:tcPr>
            <w:tcW w:w="1218" w:type="dxa"/>
          </w:tcPr>
          <w:p w14:paraId="4735A2C1" w14:textId="77777777" w:rsidR="006E12D4" w:rsidRPr="00885309" w:rsidRDefault="006E12D4">
            <w:pPr>
              <w:pStyle w:val="TableParagraph"/>
              <w:rPr>
                <w:rFonts w:ascii="Times New Roman"/>
                <w:sz w:val="20"/>
                <w:szCs w:val="20"/>
              </w:rPr>
            </w:pPr>
          </w:p>
        </w:tc>
      </w:tr>
      <w:tr w:rsidR="006E12D4" w14:paraId="263C516A" w14:textId="77777777">
        <w:trPr>
          <w:trHeight w:val="976"/>
        </w:trPr>
        <w:tc>
          <w:tcPr>
            <w:tcW w:w="3142" w:type="dxa"/>
            <w:shd w:val="clear" w:color="auto" w:fill="DDD9C3"/>
          </w:tcPr>
          <w:p w14:paraId="0A2FFDE3" w14:textId="77777777" w:rsidR="006E12D4" w:rsidRPr="00885309" w:rsidRDefault="00F019EC">
            <w:pPr>
              <w:pStyle w:val="TableParagraph"/>
              <w:spacing w:line="243" w:lineRule="exact"/>
              <w:ind w:left="1905"/>
              <w:rPr>
                <w:b/>
                <w:sz w:val="20"/>
                <w:szCs w:val="20"/>
              </w:rPr>
            </w:pPr>
            <w:r w:rsidRPr="00885309">
              <w:rPr>
                <w:b/>
                <w:sz w:val="20"/>
                <w:szCs w:val="20"/>
              </w:rPr>
              <w:t>COURSE</w:t>
            </w:r>
            <w:r w:rsidRPr="00885309">
              <w:rPr>
                <w:b/>
                <w:spacing w:val="-11"/>
                <w:sz w:val="20"/>
                <w:szCs w:val="20"/>
              </w:rPr>
              <w:t xml:space="preserve"> </w:t>
            </w:r>
            <w:r w:rsidRPr="00885309">
              <w:rPr>
                <w:b/>
                <w:sz w:val="20"/>
                <w:szCs w:val="20"/>
              </w:rPr>
              <w:t>TYPE</w:t>
            </w:r>
          </w:p>
          <w:p w14:paraId="6E2BB039" w14:textId="77777777" w:rsidR="006E12D4" w:rsidRPr="00885309" w:rsidRDefault="00F019EC">
            <w:pPr>
              <w:pStyle w:val="TableParagraph"/>
              <w:ind w:left="765" w:right="98" w:hanging="96"/>
              <w:jc w:val="right"/>
              <w:rPr>
                <w:b/>
                <w:sz w:val="20"/>
                <w:szCs w:val="20"/>
              </w:rPr>
            </w:pPr>
            <w:r w:rsidRPr="00885309">
              <w:rPr>
                <w:b/>
                <w:sz w:val="20"/>
                <w:szCs w:val="20"/>
              </w:rPr>
              <w:t>(Foundation</w:t>
            </w:r>
            <w:r w:rsidRPr="00885309">
              <w:rPr>
                <w:b/>
                <w:spacing w:val="-5"/>
                <w:sz w:val="20"/>
                <w:szCs w:val="20"/>
              </w:rPr>
              <w:t xml:space="preserve"> </w:t>
            </w:r>
            <w:r w:rsidRPr="00885309">
              <w:rPr>
                <w:b/>
                <w:sz w:val="20"/>
                <w:szCs w:val="20"/>
              </w:rPr>
              <w:t>course,</w:t>
            </w:r>
            <w:r w:rsidRPr="00885309">
              <w:rPr>
                <w:b/>
                <w:spacing w:val="-6"/>
                <w:sz w:val="20"/>
                <w:szCs w:val="20"/>
              </w:rPr>
              <w:t xml:space="preserve"> </w:t>
            </w:r>
            <w:r w:rsidRPr="00885309">
              <w:rPr>
                <w:b/>
                <w:sz w:val="20"/>
                <w:szCs w:val="20"/>
              </w:rPr>
              <w:t>General</w:t>
            </w:r>
            <w:r w:rsidRPr="00885309">
              <w:rPr>
                <w:b/>
                <w:w w:val="99"/>
                <w:sz w:val="20"/>
                <w:szCs w:val="20"/>
              </w:rPr>
              <w:t xml:space="preserve"> </w:t>
            </w:r>
            <w:r w:rsidRPr="00885309">
              <w:rPr>
                <w:b/>
                <w:sz w:val="20"/>
                <w:szCs w:val="20"/>
              </w:rPr>
              <w:t>knowledge, Scientific</w:t>
            </w:r>
            <w:r w:rsidRPr="00885309">
              <w:rPr>
                <w:b/>
                <w:spacing w:val="-15"/>
                <w:sz w:val="20"/>
                <w:szCs w:val="20"/>
              </w:rPr>
              <w:t xml:space="preserve"> </w:t>
            </w:r>
            <w:r w:rsidRPr="00885309">
              <w:rPr>
                <w:b/>
                <w:sz w:val="20"/>
                <w:szCs w:val="20"/>
              </w:rPr>
              <w:t>area,</w:t>
            </w:r>
          </w:p>
          <w:p w14:paraId="1D1474D8" w14:textId="77777777" w:rsidR="006E12D4" w:rsidRPr="00885309" w:rsidRDefault="00F019EC">
            <w:pPr>
              <w:pStyle w:val="TableParagraph"/>
              <w:spacing w:before="2" w:line="223" w:lineRule="exact"/>
              <w:ind w:right="98"/>
              <w:jc w:val="right"/>
              <w:rPr>
                <w:b/>
                <w:sz w:val="20"/>
                <w:szCs w:val="20"/>
              </w:rPr>
            </w:pPr>
            <w:r w:rsidRPr="00885309">
              <w:rPr>
                <w:b/>
                <w:sz w:val="20"/>
                <w:szCs w:val="20"/>
              </w:rPr>
              <w:t>Developing</w:t>
            </w:r>
            <w:r w:rsidRPr="00885309">
              <w:rPr>
                <w:b/>
                <w:spacing w:val="-9"/>
                <w:sz w:val="20"/>
                <w:szCs w:val="20"/>
              </w:rPr>
              <w:t xml:space="preserve"> </w:t>
            </w:r>
            <w:r w:rsidRPr="00885309">
              <w:rPr>
                <w:b/>
                <w:sz w:val="20"/>
                <w:szCs w:val="20"/>
              </w:rPr>
              <w:t>skills)</w:t>
            </w:r>
          </w:p>
        </w:tc>
        <w:tc>
          <w:tcPr>
            <w:tcW w:w="5152" w:type="dxa"/>
            <w:gridSpan w:val="5"/>
          </w:tcPr>
          <w:p w14:paraId="34D338F1" w14:textId="65153AC4" w:rsidR="006E12D4" w:rsidRPr="00885309" w:rsidRDefault="008679BF">
            <w:pPr>
              <w:pStyle w:val="TableParagraph"/>
              <w:spacing w:line="243" w:lineRule="exact"/>
              <w:ind w:left="107"/>
              <w:rPr>
                <w:sz w:val="20"/>
                <w:szCs w:val="20"/>
              </w:rPr>
            </w:pPr>
            <w:r w:rsidRPr="00885309">
              <w:rPr>
                <w:sz w:val="20"/>
                <w:szCs w:val="20"/>
              </w:rPr>
              <w:t xml:space="preserve">Scientific area </w:t>
            </w:r>
          </w:p>
        </w:tc>
      </w:tr>
      <w:tr w:rsidR="006E12D4" w14:paraId="2BD95E08" w14:textId="77777777">
        <w:trPr>
          <w:trHeight w:val="489"/>
        </w:trPr>
        <w:tc>
          <w:tcPr>
            <w:tcW w:w="3142" w:type="dxa"/>
            <w:shd w:val="clear" w:color="auto" w:fill="DDD9C3"/>
          </w:tcPr>
          <w:p w14:paraId="730C1D81" w14:textId="77777777" w:rsidR="006E12D4" w:rsidRPr="00885309" w:rsidRDefault="00F019EC">
            <w:pPr>
              <w:pStyle w:val="TableParagraph"/>
              <w:spacing w:line="243" w:lineRule="exact"/>
              <w:ind w:right="99"/>
              <w:jc w:val="right"/>
              <w:rPr>
                <w:b/>
                <w:sz w:val="20"/>
                <w:szCs w:val="20"/>
              </w:rPr>
            </w:pPr>
            <w:r w:rsidRPr="00885309">
              <w:rPr>
                <w:b/>
                <w:sz w:val="20"/>
                <w:szCs w:val="20"/>
              </w:rPr>
              <w:t>PREREQUISITES</w:t>
            </w:r>
          </w:p>
        </w:tc>
        <w:tc>
          <w:tcPr>
            <w:tcW w:w="5152" w:type="dxa"/>
            <w:gridSpan w:val="5"/>
          </w:tcPr>
          <w:p w14:paraId="32D4E170" w14:textId="22F7EC44" w:rsidR="006E12D4" w:rsidRPr="00885309" w:rsidRDefault="00F019EC">
            <w:pPr>
              <w:pStyle w:val="TableParagraph"/>
              <w:spacing w:line="243" w:lineRule="exact"/>
              <w:ind w:left="107"/>
              <w:rPr>
                <w:sz w:val="20"/>
                <w:szCs w:val="20"/>
              </w:rPr>
            </w:pPr>
            <w:r w:rsidRPr="00885309">
              <w:rPr>
                <w:sz w:val="20"/>
                <w:szCs w:val="20"/>
                <w:shd w:val="clear" w:color="auto" w:fill="F8F8F9"/>
              </w:rPr>
              <w:t>N</w:t>
            </w:r>
            <w:r w:rsidR="008679BF" w:rsidRPr="00885309">
              <w:rPr>
                <w:sz w:val="20"/>
                <w:szCs w:val="20"/>
                <w:shd w:val="clear" w:color="auto" w:fill="F8F8F9"/>
              </w:rPr>
              <w:t>O</w:t>
            </w:r>
          </w:p>
        </w:tc>
      </w:tr>
      <w:tr w:rsidR="006E12D4" w14:paraId="525C4D2E" w14:textId="77777777">
        <w:trPr>
          <w:trHeight w:val="244"/>
        </w:trPr>
        <w:tc>
          <w:tcPr>
            <w:tcW w:w="3142" w:type="dxa"/>
            <w:shd w:val="clear" w:color="auto" w:fill="DDD9C3"/>
          </w:tcPr>
          <w:p w14:paraId="4CF9124D" w14:textId="77777777" w:rsidR="006E12D4" w:rsidRPr="00885309" w:rsidRDefault="00F019EC">
            <w:pPr>
              <w:pStyle w:val="TableParagraph"/>
              <w:spacing w:line="224" w:lineRule="exact"/>
              <w:ind w:right="98"/>
              <w:jc w:val="right"/>
              <w:rPr>
                <w:b/>
                <w:sz w:val="20"/>
                <w:szCs w:val="20"/>
              </w:rPr>
            </w:pPr>
            <w:r w:rsidRPr="00885309">
              <w:rPr>
                <w:b/>
                <w:sz w:val="20"/>
                <w:szCs w:val="20"/>
              </w:rPr>
              <w:t>LANGUAGE</w:t>
            </w:r>
          </w:p>
        </w:tc>
        <w:tc>
          <w:tcPr>
            <w:tcW w:w="5152" w:type="dxa"/>
            <w:gridSpan w:val="5"/>
          </w:tcPr>
          <w:p w14:paraId="0A3FF30F" w14:textId="77777777" w:rsidR="006E12D4" w:rsidRPr="00885309" w:rsidRDefault="00F019EC">
            <w:pPr>
              <w:pStyle w:val="TableParagraph"/>
              <w:spacing w:line="224" w:lineRule="exact"/>
              <w:ind w:left="107"/>
              <w:rPr>
                <w:sz w:val="20"/>
                <w:szCs w:val="20"/>
              </w:rPr>
            </w:pPr>
            <w:r w:rsidRPr="00885309">
              <w:rPr>
                <w:sz w:val="20"/>
                <w:szCs w:val="20"/>
                <w:shd w:val="clear" w:color="auto" w:fill="F8F8F9"/>
              </w:rPr>
              <w:t>Greek</w:t>
            </w:r>
          </w:p>
        </w:tc>
      </w:tr>
      <w:tr w:rsidR="006E12D4" w14:paraId="0C862A05" w14:textId="77777777">
        <w:trPr>
          <w:trHeight w:val="486"/>
        </w:trPr>
        <w:tc>
          <w:tcPr>
            <w:tcW w:w="3142" w:type="dxa"/>
            <w:shd w:val="clear" w:color="auto" w:fill="DDD9C3"/>
          </w:tcPr>
          <w:p w14:paraId="3A09C989" w14:textId="77777777" w:rsidR="006E12D4" w:rsidRPr="00885309" w:rsidRDefault="00F019EC">
            <w:pPr>
              <w:pStyle w:val="TableParagraph"/>
              <w:spacing w:line="243" w:lineRule="exact"/>
              <w:ind w:right="99"/>
              <w:jc w:val="right"/>
              <w:rPr>
                <w:b/>
                <w:sz w:val="20"/>
                <w:szCs w:val="20"/>
              </w:rPr>
            </w:pPr>
            <w:r w:rsidRPr="00885309">
              <w:rPr>
                <w:b/>
                <w:sz w:val="20"/>
                <w:szCs w:val="20"/>
              </w:rPr>
              <w:t>IS THE COURSE OFFERED</w:t>
            </w:r>
            <w:r w:rsidRPr="00885309">
              <w:rPr>
                <w:b/>
                <w:spacing w:val="-18"/>
                <w:sz w:val="20"/>
                <w:szCs w:val="20"/>
              </w:rPr>
              <w:t xml:space="preserve"> </w:t>
            </w:r>
            <w:r w:rsidRPr="00885309">
              <w:rPr>
                <w:b/>
                <w:sz w:val="20"/>
                <w:szCs w:val="20"/>
              </w:rPr>
              <w:t>for</w:t>
            </w:r>
          </w:p>
          <w:p w14:paraId="24854EDC" w14:textId="77777777" w:rsidR="006E12D4" w:rsidRPr="00885309" w:rsidRDefault="00F019EC">
            <w:pPr>
              <w:pStyle w:val="TableParagraph"/>
              <w:spacing w:line="223" w:lineRule="exact"/>
              <w:ind w:right="99"/>
              <w:jc w:val="right"/>
              <w:rPr>
                <w:b/>
                <w:sz w:val="20"/>
                <w:szCs w:val="20"/>
              </w:rPr>
            </w:pPr>
            <w:r w:rsidRPr="00885309">
              <w:rPr>
                <w:b/>
                <w:sz w:val="20"/>
                <w:szCs w:val="20"/>
              </w:rPr>
              <w:t>ERASMUS</w:t>
            </w:r>
            <w:r w:rsidRPr="00885309">
              <w:rPr>
                <w:b/>
                <w:spacing w:val="-12"/>
                <w:sz w:val="20"/>
                <w:szCs w:val="20"/>
              </w:rPr>
              <w:t xml:space="preserve"> </w:t>
            </w:r>
            <w:r w:rsidRPr="00885309">
              <w:rPr>
                <w:b/>
                <w:sz w:val="20"/>
                <w:szCs w:val="20"/>
              </w:rPr>
              <w:t>STUDENTS?</w:t>
            </w:r>
          </w:p>
        </w:tc>
        <w:tc>
          <w:tcPr>
            <w:tcW w:w="5152" w:type="dxa"/>
            <w:gridSpan w:val="5"/>
          </w:tcPr>
          <w:p w14:paraId="292F0957" w14:textId="6A4C1BE5" w:rsidR="006E12D4" w:rsidRPr="00885309" w:rsidRDefault="008679BF">
            <w:pPr>
              <w:pStyle w:val="TableParagraph"/>
              <w:spacing w:line="243" w:lineRule="exact"/>
              <w:ind w:left="107"/>
              <w:rPr>
                <w:sz w:val="20"/>
                <w:szCs w:val="20"/>
              </w:rPr>
            </w:pPr>
            <w:r w:rsidRPr="00885309">
              <w:rPr>
                <w:sz w:val="20"/>
                <w:szCs w:val="20"/>
              </w:rPr>
              <w:t>YES (in English)</w:t>
            </w:r>
          </w:p>
        </w:tc>
      </w:tr>
      <w:tr w:rsidR="006E12D4" w14:paraId="579DAA15" w14:textId="77777777">
        <w:trPr>
          <w:trHeight w:val="482"/>
        </w:trPr>
        <w:tc>
          <w:tcPr>
            <w:tcW w:w="3142" w:type="dxa"/>
            <w:shd w:val="clear" w:color="auto" w:fill="DDD9C3"/>
          </w:tcPr>
          <w:p w14:paraId="1206CC60" w14:textId="77777777" w:rsidR="006E12D4" w:rsidRPr="00885309" w:rsidRDefault="00F019EC">
            <w:pPr>
              <w:pStyle w:val="TableParagraph"/>
              <w:spacing w:before="1"/>
              <w:ind w:right="98"/>
              <w:jc w:val="right"/>
              <w:rPr>
                <w:b/>
                <w:sz w:val="20"/>
                <w:szCs w:val="20"/>
              </w:rPr>
            </w:pPr>
            <w:r w:rsidRPr="00885309">
              <w:rPr>
                <w:b/>
                <w:sz w:val="20"/>
                <w:szCs w:val="20"/>
              </w:rPr>
              <w:t>COURSE WEB PAGE</w:t>
            </w:r>
          </w:p>
        </w:tc>
        <w:tc>
          <w:tcPr>
            <w:tcW w:w="5152" w:type="dxa"/>
            <w:gridSpan w:val="5"/>
          </w:tcPr>
          <w:p w14:paraId="29DB2816" w14:textId="145EFA76" w:rsidR="006E12D4" w:rsidRPr="00885309" w:rsidRDefault="006E12D4">
            <w:pPr>
              <w:pStyle w:val="TableParagraph"/>
              <w:spacing w:before="3"/>
              <w:ind w:left="107"/>
              <w:rPr>
                <w:sz w:val="20"/>
                <w:szCs w:val="20"/>
              </w:rPr>
            </w:pPr>
          </w:p>
        </w:tc>
      </w:tr>
    </w:tbl>
    <w:p w14:paraId="5692DC84" w14:textId="77777777" w:rsidR="006E12D4" w:rsidRDefault="00F019EC">
      <w:pPr>
        <w:pStyle w:val="a5"/>
        <w:numPr>
          <w:ilvl w:val="0"/>
          <w:numId w:val="5"/>
        </w:numPr>
        <w:tabs>
          <w:tab w:val="left" w:pos="478"/>
        </w:tabs>
        <w:spacing w:before="117" w:after="3"/>
        <w:rPr>
          <w:b/>
        </w:rPr>
      </w:pPr>
      <w:r>
        <w:rPr>
          <w:b/>
        </w:rPr>
        <w:t>LEARNING</w:t>
      </w:r>
      <w:r>
        <w:rPr>
          <w:b/>
          <w:spacing w:val="-1"/>
        </w:rPr>
        <w:t xml:space="preserve"> </w:t>
      </w:r>
      <w:r>
        <w:rPr>
          <w:b/>
        </w:rPr>
        <w:t>OUTCOMES</w:t>
      </w: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
        <w:gridCol w:w="8315"/>
        <w:gridCol w:w="79"/>
      </w:tblGrid>
      <w:tr w:rsidR="006E12D4" w14:paraId="59B75E9F" w14:textId="77777777">
        <w:trPr>
          <w:trHeight w:val="438"/>
        </w:trPr>
        <w:tc>
          <w:tcPr>
            <w:tcW w:w="8473" w:type="dxa"/>
            <w:gridSpan w:val="3"/>
            <w:shd w:val="clear" w:color="auto" w:fill="DDD9C3"/>
          </w:tcPr>
          <w:p w14:paraId="5B229B94" w14:textId="77777777" w:rsidR="006E12D4" w:rsidRDefault="00F019EC">
            <w:pPr>
              <w:pStyle w:val="TableParagraph"/>
              <w:spacing w:line="243" w:lineRule="exact"/>
              <w:ind w:left="107"/>
              <w:rPr>
                <w:b/>
                <w:sz w:val="20"/>
              </w:rPr>
            </w:pPr>
            <w:r>
              <w:rPr>
                <w:b/>
                <w:sz w:val="20"/>
              </w:rPr>
              <w:t>Learning Outcomes</w:t>
            </w:r>
          </w:p>
        </w:tc>
      </w:tr>
      <w:tr w:rsidR="004C4968" w:rsidRPr="00DC2218" w14:paraId="062771AB" w14:textId="77777777" w:rsidTr="00BB50BC">
        <w:trPr>
          <w:trHeight w:val="3061"/>
        </w:trPr>
        <w:tc>
          <w:tcPr>
            <w:tcW w:w="8473" w:type="dxa"/>
            <w:gridSpan w:val="3"/>
          </w:tcPr>
          <w:p w14:paraId="0A9E406A" w14:textId="77777777" w:rsidR="00247DA6" w:rsidRDefault="004C4968" w:rsidP="004C4968">
            <w:pPr>
              <w:rPr>
                <w:rFonts w:asciiTheme="minorHAnsi" w:hAnsiTheme="minorHAnsi" w:cs="Arial"/>
                <w:b/>
                <w:color w:val="000000" w:themeColor="text1"/>
                <w:sz w:val="20"/>
                <w:szCs w:val="20"/>
              </w:rPr>
            </w:pPr>
            <w:r>
              <w:rPr>
                <w:rFonts w:asciiTheme="minorHAnsi" w:hAnsiTheme="minorHAnsi" w:cs="Arial"/>
                <w:b/>
                <w:color w:val="000000" w:themeColor="text1"/>
                <w:sz w:val="20"/>
                <w:szCs w:val="20"/>
              </w:rPr>
              <w:t>This</w:t>
            </w:r>
            <w:r w:rsidRPr="004C4968">
              <w:rPr>
                <w:rFonts w:asciiTheme="minorHAnsi" w:hAnsiTheme="minorHAnsi" w:cs="Arial"/>
                <w:b/>
                <w:color w:val="000000" w:themeColor="text1"/>
                <w:sz w:val="20"/>
                <w:szCs w:val="20"/>
              </w:rPr>
              <w:t xml:space="preserve"> </w:t>
            </w:r>
            <w:r w:rsidR="00B46FDD">
              <w:rPr>
                <w:rFonts w:asciiTheme="minorHAnsi" w:hAnsiTheme="minorHAnsi" w:cs="Arial"/>
                <w:b/>
                <w:color w:val="000000" w:themeColor="text1"/>
                <w:sz w:val="20"/>
                <w:szCs w:val="20"/>
              </w:rPr>
              <w:t>is the</w:t>
            </w:r>
            <w:r w:rsidRPr="004C4968">
              <w:rPr>
                <w:rFonts w:asciiTheme="minorHAnsi" w:hAnsiTheme="minorHAnsi" w:cs="Arial"/>
                <w:b/>
                <w:color w:val="000000" w:themeColor="text1"/>
                <w:sz w:val="20"/>
                <w:szCs w:val="20"/>
              </w:rPr>
              <w:t xml:space="preserve"> </w:t>
            </w:r>
            <w:r w:rsidR="00B46FDD">
              <w:rPr>
                <w:rFonts w:asciiTheme="minorHAnsi" w:hAnsiTheme="minorHAnsi" w:cs="Arial"/>
                <w:b/>
                <w:color w:val="000000" w:themeColor="text1"/>
                <w:sz w:val="20"/>
                <w:szCs w:val="20"/>
              </w:rPr>
              <w:t xml:space="preserve">basic </w:t>
            </w:r>
            <w:r>
              <w:rPr>
                <w:rFonts w:asciiTheme="minorHAnsi" w:hAnsiTheme="minorHAnsi" w:cs="Arial"/>
                <w:b/>
                <w:color w:val="000000" w:themeColor="text1"/>
                <w:sz w:val="20"/>
                <w:szCs w:val="20"/>
              </w:rPr>
              <w:t>introduc</w:t>
            </w:r>
            <w:r w:rsidR="00B46FDD">
              <w:rPr>
                <w:rFonts w:asciiTheme="minorHAnsi" w:hAnsiTheme="minorHAnsi" w:cs="Arial"/>
                <w:b/>
                <w:color w:val="000000" w:themeColor="text1"/>
                <w:sz w:val="20"/>
                <w:szCs w:val="20"/>
              </w:rPr>
              <w:t>tory course</w:t>
            </w:r>
            <w:r>
              <w:rPr>
                <w:rFonts w:asciiTheme="minorHAnsi" w:hAnsiTheme="minorHAnsi" w:cs="Arial"/>
                <w:b/>
                <w:color w:val="000000" w:themeColor="text1"/>
                <w:sz w:val="20"/>
                <w:szCs w:val="20"/>
              </w:rPr>
              <w:t xml:space="preserve"> </w:t>
            </w:r>
            <w:r w:rsidRPr="00C73DA0">
              <w:rPr>
                <w:rFonts w:asciiTheme="minorHAnsi" w:hAnsiTheme="minorHAnsi" w:cs="Arial"/>
                <w:bCs/>
                <w:color w:val="000000" w:themeColor="text1"/>
                <w:sz w:val="20"/>
                <w:szCs w:val="20"/>
              </w:rPr>
              <w:t>to Nutrition</w:t>
            </w:r>
            <w:r w:rsidR="00C73DA0" w:rsidRPr="00C73DA0">
              <w:rPr>
                <w:rFonts w:asciiTheme="minorHAnsi" w:hAnsiTheme="minorHAnsi" w:cs="Arial"/>
                <w:bCs/>
                <w:color w:val="000000" w:themeColor="text1"/>
                <w:sz w:val="20"/>
                <w:szCs w:val="20"/>
              </w:rPr>
              <w:t xml:space="preserve"> and Metabolism</w:t>
            </w:r>
            <w:r w:rsidRPr="00C73DA0">
              <w:rPr>
                <w:rFonts w:asciiTheme="minorHAnsi" w:hAnsiTheme="minorHAnsi" w:cs="Arial"/>
                <w:bCs/>
                <w:color w:val="000000" w:themeColor="text1"/>
                <w:sz w:val="20"/>
                <w:szCs w:val="20"/>
              </w:rPr>
              <w:t>.</w:t>
            </w:r>
            <w:r>
              <w:rPr>
                <w:rFonts w:asciiTheme="minorHAnsi" w:hAnsiTheme="minorHAnsi" w:cs="Arial"/>
                <w:b/>
                <w:color w:val="000000" w:themeColor="text1"/>
                <w:sz w:val="20"/>
                <w:szCs w:val="20"/>
              </w:rPr>
              <w:t xml:space="preserve"> </w:t>
            </w:r>
          </w:p>
          <w:p w14:paraId="3D7B7BC5" w14:textId="247DD698" w:rsidR="00C73DA0" w:rsidRDefault="00DC2174" w:rsidP="004C4968">
            <w:pPr>
              <w:rPr>
                <w:rFonts w:asciiTheme="minorHAnsi" w:hAnsiTheme="minorHAnsi" w:cs="Arial"/>
                <w:bCs/>
                <w:color w:val="000000" w:themeColor="text1"/>
                <w:sz w:val="20"/>
                <w:szCs w:val="20"/>
              </w:rPr>
            </w:pPr>
            <w:r>
              <w:rPr>
                <w:rFonts w:asciiTheme="minorHAnsi" w:hAnsiTheme="minorHAnsi" w:cs="Arial"/>
                <w:b/>
                <w:color w:val="000000" w:themeColor="text1"/>
                <w:sz w:val="20"/>
                <w:szCs w:val="20"/>
              </w:rPr>
              <w:t xml:space="preserve">The goal of this course is to develop an understanding </w:t>
            </w:r>
            <w:r>
              <w:rPr>
                <w:rFonts w:asciiTheme="minorHAnsi" w:hAnsiTheme="minorHAnsi" w:cs="Arial"/>
                <w:bCs/>
                <w:color w:val="000000" w:themeColor="text1"/>
                <w:sz w:val="20"/>
                <w:szCs w:val="20"/>
              </w:rPr>
              <w:t xml:space="preserve">of </w:t>
            </w:r>
            <w:r w:rsidR="00C73DA0">
              <w:rPr>
                <w:rFonts w:asciiTheme="minorHAnsi" w:hAnsiTheme="minorHAnsi" w:cs="Arial"/>
                <w:bCs/>
                <w:color w:val="000000" w:themeColor="text1"/>
                <w:sz w:val="20"/>
                <w:szCs w:val="20"/>
              </w:rPr>
              <w:t>the processes of digestion, absorption, bioavailability and metabolism of the macronutrients and micronutrients.</w:t>
            </w:r>
          </w:p>
          <w:p w14:paraId="050175F4" w14:textId="16CF29A8" w:rsidR="00247DA6" w:rsidRDefault="00247DA6" w:rsidP="004C4968">
            <w:pPr>
              <w:rPr>
                <w:rFonts w:asciiTheme="minorHAnsi" w:hAnsiTheme="minorHAnsi" w:cs="Arial"/>
                <w:bCs/>
                <w:color w:val="000000" w:themeColor="text1"/>
                <w:sz w:val="20"/>
                <w:szCs w:val="20"/>
              </w:rPr>
            </w:pPr>
            <w:r>
              <w:rPr>
                <w:rFonts w:asciiTheme="minorHAnsi" w:hAnsiTheme="minorHAnsi" w:cs="Arial"/>
                <w:b/>
                <w:color w:val="000000" w:themeColor="text1"/>
                <w:sz w:val="20"/>
                <w:szCs w:val="20"/>
              </w:rPr>
              <w:t>Additionally,</w:t>
            </w:r>
            <w:r w:rsidR="00C73DA0">
              <w:rPr>
                <w:rFonts w:asciiTheme="minorHAnsi" w:hAnsiTheme="minorHAnsi" w:cs="Arial"/>
                <w:b/>
                <w:color w:val="000000" w:themeColor="text1"/>
                <w:sz w:val="20"/>
                <w:szCs w:val="20"/>
              </w:rPr>
              <w:t xml:space="preserve"> the course describes introductory </w:t>
            </w:r>
            <w:r>
              <w:rPr>
                <w:rFonts w:asciiTheme="minorHAnsi" w:hAnsiTheme="minorHAnsi" w:cs="Arial"/>
                <w:b/>
                <w:color w:val="000000" w:themeColor="text1"/>
                <w:sz w:val="20"/>
                <w:szCs w:val="20"/>
              </w:rPr>
              <w:t xml:space="preserve">concepts </w:t>
            </w:r>
            <w:r>
              <w:rPr>
                <w:rFonts w:asciiTheme="minorHAnsi" w:hAnsiTheme="minorHAnsi" w:cs="Arial"/>
                <w:bCs/>
                <w:color w:val="000000" w:themeColor="text1"/>
                <w:sz w:val="20"/>
                <w:szCs w:val="20"/>
              </w:rPr>
              <w:t xml:space="preserve">of the interactions between nutrients and intermediate products of metabolism. </w:t>
            </w:r>
          </w:p>
          <w:p w14:paraId="665D098D" w14:textId="4E3268D8" w:rsidR="00247DA6" w:rsidRPr="00664629" w:rsidRDefault="00247DA6" w:rsidP="00247DA6">
            <w:pPr>
              <w:jc w:val="both"/>
              <w:rPr>
                <w:rFonts w:eastAsia="Times New Roman" w:cs="Arial"/>
                <w:color w:val="000000" w:themeColor="text1"/>
                <w:sz w:val="20"/>
                <w:szCs w:val="20"/>
              </w:rPr>
            </w:pPr>
            <w:r>
              <w:rPr>
                <w:rFonts w:eastAsia="Times New Roman" w:cs="Arial"/>
                <w:b/>
                <w:bCs/>
                <w:color w:val="000000" w:themeColor="text1"/>
                <w:sz w:val="20"/>
                <w:szCs w:val="20"/>
              </w:rPr>
              <w:t>Finally,</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the aim</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of</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this</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course</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is</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the</w:t>
            </w:r>
            <w:r w:rsidRPr="003A3F57">
              <w:rPr>
                <w:rFonts w:eastAsia="Times New Roman" w:cs="Arial"/>
                <w:b/>
                <w:bCs/>
                <w:color w:val="000000" w:themeColor="text1"/>
                <w:sz w:val="20"/>
                <w:szCs w:val="20"/>
              </w:rPr>
              <w:t xml:space="preserve"> </w:t>
            </w:r>
            <w:r>
              <w:rPr>
                <w:rFonts w:eastAsia="Times New Roman" w:cs="Arial"/>
                <w:b/>
                <w:bCs/>
                <w:color w:val="000000" w:themeColor="text1"/>
                <w:sz w:val="20"/>
                <w:szCs w:val="20"/>
              </w:rPr>
              <w:t>understanding</w:t>
            </w:r>
            <w:r w:rsidRPr="003A3F57">
              <w:rPr>
                <w:rFonts w:eastAsia="Times New Roman" w:cs="Arial"/>
                <w:b/>
                <w:bCs/>
                <w:color w:val="000000" w:themeColor="text1"/>
                <w:sz w:val="20"/>
                <w:szCs w:val="20"/>
              </w:rPr>
              <w:t xml:space="preserve"> </w:t>
            </w:r>
            <w:r w:rsidR="00664629">
              <w:rPr>
                <w:rFonts w:eastAsia="Times New Roman" w:cs="Arial"/>
                <w:b/>
                <w:bCs/>
                <w:color w:val="000000" w:themeColor="text1"/>
                <w:sz w:val="20"/>
                <w:szCs w:val="20"/>
              </w:rPr>
              <w:t xml:space="preserve">by the students </w:t>
            </w:r>
            <w:r w:rsidR="00664629">
              <w:rPr>
                <w:rFonts w:eastAsia="Times New Roman" w:cs="Arial"/>
                <w:color w:val="000000" w:themeColor="text1"/>
                <w:sz w:val="20"/>
                <w:szCs w:val="20"/>
              </w:rPr>
              <w:t>of the processes of energy metabolism of the human body’s reaction to lack of food, of the effects of exercise on metabolism, of the oxidative and antioxidant processes and the relationship between nutrition and metabolism of macro- and micronutrients with the function of organs of the body.</w:t>
            </w:r>
          </w:p>
          <w:p w14:paraId="16D475BF" w14:textId="5AC1EC79" w:rsidR="00247DA6" w:rsidRPr="004A4694" w:rsidRDefault="00247DA6" w:rsidP="004A4694">
            <w:pPr>
              <w:jc w:val="both"/>
              <w:rPr>
                <w:rFonts w:eastAsia="Times New Roman" w:cs="Arial"/>
                <w:b/>
                <w:color w:val="000000" w:themeColor="text1"/>
                <w:sz w:val="20"/>
                <w:szCs w:val="20"/>
              </w:rPr>
            </w:pPr>
            <w:r>
              <w:rPr>
                <w:rFonts w:eastAsia="Times New Roman" w:cs="Arial"/>
                <w:b/>
                <w:color w:val="000000" w:themeColor="text1"/>
                <w:sz w:val="20"/>
                <w:szCs w:val="20"/>
              </w:rPr>
              <w:t>Upon</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successful</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completion</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of</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the</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course</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the</w:t>
            </w:r>
            <w:r w:rsidRPr="003A3F57">
              <w:rPr>
                <w:rFonts w:eastAsia="Times New Roman" w:cs="Arial"/>
                <w:b/>
                <w:color w:val="000000" w:themeColor="text1"/>
                <w:sz w:val="20"/>
                <w:szCs w:val="20"/>
              </w:rPr>
              <w:t xml:space="preserve"> </w:t>
            </w:r>
            <w:r>
              <w:rPr>
                <w:rFonts w:eastAsia="Times New Roman" w:cs="Arial"/>
                <w:b/>
                <w:color w:val="000000" w:themeColor="text1"/>
                <w:sz w:val="20"/>
                <w:szCs w:val="20"/>
              </w:rPr>
              <w:t xml:space="preserve">student will be able to: </w:t>
            </w:r>
          </w:p>
          <w:p w14:paraId="4B722BA0" w14:textId="3157491B" w:rsidR="004C4968" w:rsidRPr="00DC2218" w:rsidRDefault="00DC2218" w:rsidP="00DC2218">
            <w:pPr>
              <w:pStyle w:val="a5"/>
              <w:numPr>
                <w:ilvl w:val="0"/>
                <w:numId w:val="6"/>
              </w:numPr>
              <w:jc w:val="both"/>
              <w:rPr>
                <w:rFonts w:asciiTheme="minorHAnsi" w:hAnsiTheme="minorHAnsi" w:cs="Arial"/>
                <w:color w:val="000000" w:themeColor="text1"/>
                <w:sz w:val="20"/>
                <w:szCs w:val="20"/>
              </w:rPr>
            </w:pPr>
            <w:r>
              <w:rPr>
                <w:rFonts w:asciiTheme="minorHAnsi" w:hAnsiTheme="minorHAnsi" w:cs="Arial"/>
                <w:b/>
                <w:color w:val="000000" w:themeColor="text1"/>
                <w:sz w:val="20"/>
                <w:szCs w:val="20"/>
              </w:rPr>
              <w:t>Have</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knowledge</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and</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understanding</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of</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the</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basic</w:t>
            </w:r>
            <w:r w:rsidRPr="00DC2218">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concepts</w:t>
            </w:r>
            <w:r w:rsidRPr="00DC2218">
              <w:rPr>
                <w:rFonts w:asciiTheme="minorHAnsi" w:hAnsiTheme="minorHAnsi" w:cs="Arial"/>
                <w:b/>
                <w:color w:val="000000" w:themeColor="text1"/>
                <w:sz w:val="20"/>
                <w:szCs w:val="20"/>
              </w:rPr>
              <w:t xml:space="preserve"> </w:t>
            </w:r>
            <w:r w:rsidR="003D66F2">
              <w:rPr>
                <w:rFonts w:asciiTheme="minorHAnsi" w:hAnsiTheme="minorHAnsi" w:cs="Arial"/>
                <w:b/>
                <w:color w:val="000000" w:themeColor="text1"/>
                <w:sz w:val="20"/>
                <w:szCs w:val="20"/>
              </w:rPr>
              <w:t>and</w:t>
            </w:r>
            <w:r>
              <w:rPr>
                <w:rFonts w:asciiTheme="minorHAnsi" w:hAnsiTheme="minorHAnsi" w:cs="Arial"/>
                <w:b/>
                <w:color w:val="000000" w:themeColor="text1"/>
                <w:sz w:val="20"/>
                <w:szCs w:val="20"/>
              </w:rPr>
              <w:t xml:space="preserve"> the newest developments </w:t>
            </w:r>
            <w:r w:rsidR="003D66F2" w:rsidRPr="003D66F2">
              <w:rPr>
                <w:rFonts w:asciiTheme="minorHAnsi" w:hAnsiTheme="minorHAnsi" w:cs="Arial"/>
                <w:color w:val="000000" w:themeColor="text1"/>
                <w:sz w:val="20"/>
                <w:szCs w:val="20"/>
              </w:rPr>
              <w:t xml:space="preserve">regarding </w:t>
            </w:r>
            <w:r w:rsidR="003D66F2">
              <w:rPr>
                <w:rFonts w:asciiTheme="minorHAnsi" w:hAnsiTheme="minorHAnsi" w:cs="Arial"/>
                <w:color w:val="000000" w:themeColor="text1"/>
                <w:sz w:val="20"/>
                <w:szCs w:val="20"/>
              </w:rPr>
              <w:t>n</w:t>
            </w:r>
            <w:r w:rsidR="00664629">
              <w:rPr>
                <w:rFonts w:asciiTheme="minorHAnsi" w:hAnsiTheme="minorHAnsi" w:cs="Arial"/>
                <w:bCs/>
                <w:color w:val="000000" w:themeColor="text1"/>
                <w:sz w:val="20"/>
                <w:szCs w:val="20"/>
              </w:rPr>
              <w:t xml:space="preserve">utrition and </w:t>
            </w:r>
            <w:r w:rsidR="003D66F2">
              <w:rPr>
                <w:rFonts w:asciiTheme="minorHAnsi" w:hAnsiTheme="minorHAnsi" w:cs="Arial"/>
                <w:bCs/>
                <w:color w:val="000000" w:themeColor="text1"/>
                <w:sz w:val="20"/>
                <w:szCs w:val="20"/>
              </w:rPr>
              <w:t>m</w:t>
            </w:r>
            <w:r w:rsidR="00664629">
              <w:rPr>
                <w:rFonts w:asciiTheme="minorHAnsi" w:hAnsiTheme="minorHAnsi" w:cs="Arial"/>
                <w:bCs/>
                <w:color w:val="000000" w:themeColor="text1"/>
                <w:sz w:val="20"/>
                <w:szCs w:val="20"/>
              </w:rPr>
              <w:t>etabolism of macro- and micronutrients</w:t>
            </w:r>
            <w:r w:rsidR="003D66F2">
              <w:rPr>
                <w:rFonts w:asciiTheme="minorHAnsi" w:hAnsiTheme="minorHAnsi" w:cs="Arial"/>
                <w:bCs/>
                <w:color w:val="000000" w:themeColor="text1"/>
                <w:sz w:val="20"/>
                <w:szCs w:val="20"/>
              </w:rPr>
              <w:t>, as well as</w:t>
            </w:r>
            <w:r w:rsidR="00664629">
              <w:rPr>
                <w:rFonts w:asciiTheme="minorHAnsi" w:hAnsiTheme="minorHAnsi" w:cs="Arial"/>
                <w:bCs/>
                <w:color w:val="000000" w:themeColor="text1"/>
                <w:sz w:val="20"/>
                <w:szCs w:val="20"/>
              </w:rPr>
              <w:t xml:space="preserve"> of the relationship of metabolism and the function of the organs of the body</w:t>
            </w:r>
            <w:r w:rsidR="004C4968" w:rsidRPr="00DC2218">
              <w:rPr>
                <w:rFonts w:asciiTheme="minorHAnsi" w:hAnsiTheme="minorHAnsi" w:cs="Arial"/>
                <w:color w:val="000000" w:themeColor="text1"/>
                <w:sz w:val="20"/>
                <w:szCs w:val="20"/>
              </w:rPr>
              <w:t>.</w:t>
            </w:r>
          </w:p>
          <w:p w14:paraId="76007BE1" w14:textId="2C876275" w:rsidR="004C4968" w:rsidRPr="00DC2218" w:rsidRDefault="00DC2218" w:rsidP="004C4968">
            <w:pPr>
              <w:pStyle w:val="a5"/>
              <w:widowControl/>
              <w:numPr>
                <w:ilvl w:val="0"/>
                <w:numId w:val="6"/>
              </w:numPr>
              <w:autoSpaceDE/>
              <w:autoSpaceDN/>
              <w:spacing w:before="0"/>
              <w:ind w:left="284"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Will</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acquire</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the</w:t>
            </w:r>
            <w:r w:rsidRPr="00DC2218">
              <w:rPr>
                <w:rFonts w:asciiTheme="minorHAnsi" w:hAnsiTheme="minorHAnsi" w:cs="Arial"/>
                <w:color w:val="000000" w:themeColor="text1"/>
                <w:sz w:val="20"/>
                <w:szCs w:val="20"/>
              </w:rPr>
              <w:t xml:space="preserve"> </w:t>
            </w:r>
            <w:r w:rsidRPr="00DC2218">
              <w:rPr>
                <w:rFonts w:asciiTheme="minorHAnsi" w:hAnsiTheme="minorHAnsi" w:cs="Arial"/>
                <w:b/>
                <w:bCs/>
                <w:color w:val="000000" w:themeColor="text1"/>
                <w:sz w:val="20"/>
                <w:szCs w:val="20"/>
              </w:rPr>
              <w:t>ability to perceive complex concepts</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related</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to</w:t>
            </w:r>
            <w:r w:rsidRPr="00DC2218">
              <w:rPr>
                <w:rFonts w:asciiTheme="minorHAnsi" w:hAnsiTheme="minorHAnsi" w:cs="Arial"/>
                <w:color w:val="000000" w:themeColor="text1"/>
                <w:sz w:val="20"/>
                <w:szCs w:val="20"/>
              </w:rPr>
              <w:t xml:space="preserve"> </w:t>
            </w:r>
            <w:r w:rsidR="00664629">
              <w:rPr>
                <w:rFonts w:asciiTheme="minorHAnsi" w:hAnsiTheme="minorHAnsi" w:cs="Arial"/>
                <w:color w:val="000000" w:themeColor="text1"/>
                <w:sz w:val="20"/>
                <w:szCs w:val="20"/>
              </w:rPr>
              <w:t>Nutrition and Metabolism</w:t>
            </w:r>
            <w:r w:rsidR="004C4968" w:rsidRPr="00DC2218">
              <w:rPr>
                <w:rFonts w:asciiTheme="minorHAnsi" w:hAnsiTheme="minorHAnsi" w:cs="Arial"/>
                <w:color w:val="000000" w:themeColor="text1"/>
                <w:sz w:val="20"/>
                <w:szCs w:val="20"/>
              </w:rPr>
              <w:t xml:space="preserve">. </w:t>
            </w:r>
          </w:p>
          <w:p w14:paraId="0B9D5004" w14:textId="66104B22" w:rsidR="004C4968" w:rsidRPr="00DC2218" w:rsidRDefault="00DC2218" w:rsidP="004C4968">
            <w:pPr>
              <w:pStyle w:val="a5"/>
              <w:widowControl/>
              <w:numPr>
                <w:ilvl w:val="0"/>
                <w:numId w:val="6"/>
              </w:numPr>
              <w:autoSpaceDE/>
              <w:autoSpaceDN/>
              <w:spacing w:before="0"/>
              <w:ind w:left="284"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Will</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be</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able</w:t>
            </w:r>
            <w:r w:rsidRPr="00DC2218">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to</w:t>
            </w:r>
            <w:r w:rsidRPr="00DC2218">
              <w:rPr>
                <w:rFonts w:asciiTheme="minorHAnsi" w:hAnsiTheme="minorHAnsi" w:cs="Arial"/>
                <w:color w:val="000000" w:themeColor="text1"/>
                <w:sz w:val="20"/>
                <w:szCs w:val="20"/>
              </w:rPr>
              <w:t xml:space="preserve"> </w:t>
            </w:r>
            <w:r w:rsidRPr="00DC2218">
              <w:rPr>
                <w:rFonts w:asciiTheme="minorHAnsi" w:hAnsiTheme="minorHAnsi" w:cs="Arial"/>
                <w:b/>
                <w:bCs/>
                <w:color w:val="000000" w:themeColor="text1"/>
                <w:sz w:val="20"/>
                <w:szCs w:val="20"/>
              </w:rPr>
              <w:t>understand</w:t>
            </w:r>
            <w:r w:rsidRPr="00DC2218">
              <w:rPr>
                <w:rFonts w:asciiTheme="minorHAnsi" w:hAnsiTheme="minorHAnsi" w:cs="Arial"/>
                <w:color w:val="000000" w:themeColor="text1"/>
                <w:sz w:val="20"/>
                <w:szCs w:val="20"/>
              </w:rPr>
              <w:t xml:space="preserve"> </w:t>
            </w:r>
            <w:r w:rsidR="00664629">
              <w:rPr>
                <w:rFonts w:asciiTheme="minorHAnsi" w:hAnsiTheme="minorHAnsi" w:cs="Arial"/>
                <w:color w:val="000000" w:themeColor="text1"/>
                <w:sz w:val="20"/>
                <w:szCs w:val="20"/>
              </w:rPr>
              <w:t>the processes of digestion, absorption, bioavailability and metabolism of carbohydrates, proteins, lipids, lipoproteins, vitamins, and minerals</w:t>
            </w:r>
            <w:r>
              <w:rPr>
                <w:rFonts w:asciiTheme="minorHAnsi" w:hAnsiTheme="minorHAnsi" w:cs="Arial"/>
                <w:color w:val="000000" w:themeColor="text1"/>
                <w:sz w:val="20"/>
                <w:szCs w:val="20"/>
              </w:rPr>
              <w:t xml:space="preserve">. </w:t>
            </w:r>
          </w:p>
          <w:p w14:paraId="6DB771A8" w14:textId="4297B21F" w:rsidR="00DC2218" w:rsidRDefault="004C4968" w:rsidP="00DC2218">
            <w:pPr>
              <w:pStyle w:val="a5"/>
              <w:widowControl/>
              <w:numPr>
                <w:ilvl w:val="0"/>
                <w:numId w:val="6"/>
              </w:numPr>
              <w:autoSpaceDE/>
              <w:autoSpaceDN/>
              <w:spacing w:before="0"/>
              <w:ind w:left="284" w:hanging="284"/>
              <w:jc w:val="both"/>
              <w:rPr>
                <w:rFonts w:asciiTheme="minorHAnsi" w:hAnsiTheme="minorHAnsi" w:cs="Arial"/>
                <w:color w:val="000000" w:themeColor="text1"/>
                <w:sz w:val="20"/>
                <w:szCs w:val="20"/>
              </w:rPr>
            </w:pPr>
            <w:r w:rsidRPr="00DC2218">
              <w:rPr>
                <w:rFonts w:asciiTheme="minorHAnsi" w:hAnsiTheme="minorHAnsi" w:cs="Arial"/>
                <w:color w:val="000000" w:themeColor="text1"/>
                <w:sz w:val="20"/>
                <w:szCs w:val="20"/>
              </w:rPr>
              <w:t xml:space="preserve"> </w:t>
            </w:r>
            <w:r w:rsidR="00DC2218">
              <w:rPr>
                <w:rFonts w:asciiTheme="minorHAnsi" w:hAnsiTheme="minorHAnsi" w:cs="Arial"/>
                <w:color w:val="000000" w:themeColor="text1"/>
                <w:sz w:val="20"/>
                <w:szCs w:val="20"/>
              </w:rPr>
              <w:t>Will</w:t>
            </w:r>
            <w:r w:rsidR="00DC2218" w:rsidRPr="00DC2218">
              <w:rPr>
                <w:rFonts w:asciiTheme="minorHAnsi" w:hAnsiTheme="minorHAnsi" w:cs="Arial"/>
                <w:color w:val="000000" w:themeColor="text1"/>
                <w:sz w:val="20"/>
                <w:szCs w:val="20"/>
              </w:rPr>
              <w:t xml:space="preserve"> </w:t>
            </w:r>
            <w:r w:rsidR="00DC2218">
              <w:rPr>
                <w:rFonts w:asciiTheme="minorHAnsi" w:hAnsiTheme="minorHAnsi" w:cs="Arial"/>
                <w:color w:val="000000" w:themeColor="text1"/>
                <w:sz w:val="20"/>
                <w:szCs w:val="20"/>
              </w:rPr>
              <w:t>be</w:t>
            </w:r>
            <w:r w:rsidR="00DC2218" w:rsidRPr="00DC2218">
              <w:rPr>
                <w:rFonts w:asciiTheme="minorHAnsi" w:hAnsiTheme="minorHAnsi" w:cs="Arial"/>
                <w:color w:val="000000" w:themeColor="text1"/>
                <w:sz w:val="20"/>
                <w:szCs w:val="20"/>
              </w:rPr>
              <w:t xml:space="preserve"> </w:t>
            </w:r>
            <w:r w:rsidR="00DC2218">
              <w:rPr>
                <w:rFonts w:asciiTheme="minorHAnsi" w:hAnsiTheme="minorHAnsi" w:cs="Arial"/>
                <w:color w:val="000000" w:themeColor="text1"/>
                <w:sz w:val="20"/>
                <w:szCs w:val="20"/>
              </w:rPr>
              <w:t>able</w:t>
            </w:r>
            <w:r w:rsidR="00DC2218" w:rsidRPr="00DC2218">
              <w:rPr>
                <w:rFonts w:asciiTheme="minorHAnsi" w:hAnsiTheme="minorHAnsi" w:cs="Arial"/>
                <w:color w:val="000000" w:themeColor="text1"/>
                <w:sz w:val="20"/>
                <w:szCs w:val="20"/>
              </w:rPr>
              <w:t xml:space="preserve"> </w:t>
            </w:r>
            <w:r w:rsidR="00DC2218">
              <w:rPr>
                <w:rFonts w:asciiTheme="minorHAnsi" w:hAnsiTheme="minorHAnsi" w:cs="Arial"/>
                <w:color w:val="000000" w:themeColor="text1"/>
                <w:sz w:val="20"/>
                <w:szCs w:val="20"/>
              </w:rPr>
              <w:t>to</w:t>
            </w:r>
            <w:r w:rsidR="00DC2218" w:rsidRPr="00DC2218">
              <w:rPr>
                <w:rFonts w:asciiTheme="minorHAnsi" w:hAnsiTheme="minorHAnsi" w:cs="Arial"/>
                <w:color w:val="000000" w:themeColor="text1"/>
                <w:sz w:val="20"/>
                <w:szCs w:val="20"/>
              </w:rPr>
              <w:t xml:space="preserve"> </w:t>
            </w:r>
            <w:r w:rsidR="00DC2218" w:rsidRPr="00DC2218">
              <w:rPr>
                <w:rFonts w:asciiTheme="minorHAnsi" w:hAnsiTheme="minorHAnsi" w:cs="Arial"/>
                <w:b/>
                <w:bCs/>
                <w:color w:val="000000" w:themeColor="text1"/>
                <w:sz w:val="20"/>
                <w:szCs w:val="20"/>
              </w:rPr>
              <w:t>understand</w:t>
            </w:r>
            <w:r w:rsidR="00664629">
              <w:rPr>
                <w:rFonts w:asciiTheme="minorHAnsi" w:hAnsiTheme="minorHAnsi" w:cs="Arial"/>
                <w:b/>
                <w:bCs/>
                <w:color w:val="000000" w:themeColor="text1"/>
                <w:sz w:val="20"/>
                <w:szCs w:val="20"/>
              </w:rPr>
              <w:t xml:space="preserve"> </w:t>
            </w:r>
            <w:r w:rsidR="00664629">
              <w:rPr>
                <w:rFonts w:asciiTheme="minorHAnsi" w:hAnsiTheme="minorHAnsi" w:cs="Arial"/>
                <w:color w:val="000000" w:themeColor="text1"/>
                <w:sz w:val="20"/>
                <w:szCs w:val="20"/>
              </w:rPr>
              <w:t xml:space="preserve">the body’s ability to regulate the homeostasis through </w:t>
            </w:r>
            <w:r w:rsidR="004A4694">
              <w:rPr>
                <w:rFonts w:asciiTheme="minorHAnsi" w:hAnsiTheme="minorHAnsi" w:cs="Arial"/>
                <w:color w:val="000000" w:themeColor="text1"/>
                <w:sz w:val="20"/>
                <w:szCs w:val="20"/>
              </w:rPr>
              <w:t xml:space="preserve">control systems of balance and equilibrium. </w:t>
            </w:r>
          </w:p>
          <w:p w14:paraId="43D965E9" w14:textId="05D27529" w:rsidR="004C4968" w:rsidRPr="00B46FDD" w:rsidRDefault="00DC2218" w:rsidP="003D66F2">
            <w:pPr>
              <w:pStyle w:val="a5"/>
              <w:widowControl/>
              <w:numPr>
                <w:ilvl w:val="0"/>
                <w:numId w:val="6"/>
              </w:numPr>
              <w:autoSpaceDE/>
              <w:autoSpaceDN/>
              <w:spacing w:before="0"/>
              <w:ind w:left="284"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Will</w:t>
            </w:r>
            <w:r w:rsidRPr="00B46FDD">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acquire</w:t>
            </w:r>
            <w:r w:rsidRPr="00B46FDD">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the</w:t>
            </w:r>
            <w:r w:rsidRPr="00B46FDD">
              <w:rPr>
                <w:rFonts w:asciiTheme="minorHAnsi" w:hAnsiTheme="minorHAnsi" w:cs="Arial"/>
                <w:color w:val="000000" w:themeColor="text1"/>
                <w:sz w:val="20"/>
                <w:szCs w:val="20"/>
              </w:rPr>
              <w:t xml:space="preserve"> </w:t>
            </w:r>
            <w:r w:rsidRPr="00DC2218">
              <w:rPr>
                <w:rFonts w:asciiTheme="minorHAnsi" w:hAnsiTheme="minorHAnsi" w:cs="Arial"/>
                <w:b/>
                <w:bCs/>
                <w:color w:val="000000" w:themeColor="text1"/>
                <w:sz w:val="20"/>
                <w:szCs w:val="20"/>
              </w:rPr>
              <w:t>ability</w:t>
            </w:r>
            <w:r w:rsidRPr="00B46FDD">
              <w:rPr>
                <w:rFonts w:asciiTheme="minorHAnsi" w:hAnsiTheme="minorHAnsi" w:cs="Arial"/>
                <w:b/>
                <w:bCs/>
                <w:color w:val="000000" w:themeColor="text1"/>
                <w:sz w:val="20"/>
                <w:szCs w:val="20"/>
              </w:rPr>
              <w:t xml:space="preserve"> </w:t>
            </w:r>
            <w:r w:rsidRPr="00DC2218">
              <w:rPr>
                <w:rFonts w:asciiTheme="minorHAnsi" w:hAnsiTheme="minorHAnsi" w:cs="Arial"/>
                <w:b/>
                <w:bCs/>
                <w:color w:val="000000" w:themeColor="text1"/>
                <w:sz w:val="20"/>
                <w:szCs w:val="20"/>
              </w:rPr>
              <w:t>to</w:t>
            </w:r>
            <w:r w:rsidRPr="00B46FDD">
              <w:rPr>
                <w:rFonts w:asciiTheme="minorHAnsi" w:hAnsiTheme="minorHAnsi" w:cs="Arial"/>
                <w:b/>
                <w:bCs/>
                <w:color w:val="000000" w:themeColor="text1"/>
                <w:sz w:val="20"/>
                <w:szCs w:val="20"/>
              </w:rPr>
              <w:t xml:space="preserve"> </w:t>
            </w:r>
            <w:r w:rsidRPr="00DC2218">
              <w:rPr>
                <w:rFonts w:asciiTheme="minorHAnsi" w:hAnsiTheme="minorHAnsi" w:cs="Arial"/>
                <w:b/>
                <w:bCs/>
                <w:color w:val="000000" w:themeColor="text1"/>
                <w:sz w:val="20"/>
                <w:szCs w:val="20"/>
              </w:rPr>
              <w:t>perceive</w:t>
            </w:r>
            <w:r w:rsidRPr="00B46FDD">
              <w:rPr>
                <w:rFonts w:asciiTheme="minorHAnsi" w:hAnsiTheme="minorHAnsi" w:cs="Arial"/>
                <w:color w:val="000000" w:themeColor="text1"/>
                <w:sz w:val="20"/>
                <w:szCs w:val="20"/>
              </w:rPr>
              <w:t xml:space="preserve"> </w:t>
            </w:r>
            <w:r w:rsidR="004A4694">
              <w:rPr>
                <w:rFonts w:asciiTheme="minorHAnsi" w:hAnsiTheme="minorHAnsi" w:cs="Arial"/>
                <w:color w:val="000000" w:themeColor="text1"/>
                <w:sz w:val="20"/>
                <w:szCs w:val="20"/>
              </w:rPr>
              <w:t xml:space="preserve">the relationship between nutrients and chronic </w:t>
            </w:r>
            <w:r w:rsidR="003D66F2">
              <w:rPr>
                <w:rFonts w:asciiTheme="minorHAnsi" w:hAnsiTheme="minorHAnsi" w:cs="Arial"/>
                <w:color w:val="000000" w:themeColor="text1"/>
                <w:sz w:val="20"/>
                <w:szCs w:val="20"/>
              </w:rPr>
              <w:t xml:space="preserve">cardio-metabolic </w:t>
            </w:r>
            <w:r w:rsidR="004A4694">
              <w:rPr>
                <w:rFonts w:asciiTheme="minorHAnsi" w:hAnsiTheme="minorHAnsi" w:cs="Arial"/>
                <w:color w:val="000000" w:themeColor="text1"/>
                <w:sz w:val="20"/>
                <w:szCs w:val="20"/>
              </w:rPr>
              <w:t>diseases, such as obesity, diabetes mellitus, cardiovascular diseases, etc.</w:t>
            </w:r>
            <w:r w:rsidRPr="00B46FDD">
              <w:rPr>
                <w:rFonts w:asciiTheme="minorHAnsi" w:hAnsiTheme="minorHAnsi" w:cs="Arial"/>
                <w:color w:val="000000" w:themeColor="text1"/>
                <w:sz w:val="20"/>
                <w:szCs w:val="20"/>
              </w:rPr>
              <w:t xml:space="preserve"> </w:t>
            </w:r>
          </w:p>
        </w:tc>
      </w:tr>
      <w:tr w:rsidR="004C4968" w14:paraId="68093ECF" w14:textId="77777777">
        <w:trPr>
          <w:trHeight w:val="244"/>
        </w:trPr>
        <w:tc>
          <w:tcPr>
            <w:tcW w:w="8473" w:type="dxa"/>
            <w:gridSpan w:val="3"/>
            <w:shd w:val="clear" w:color="auto" w:fill="DDD9C3"/>
          </w:tcPr>
          <w:p w14:paraId="32404E51" w14:textId="77777777" w:rsidR="004C4968" w:rsidRDefault="004C4968" w:rsidP="004C4968">
            <w:pPr>
              <w:pStyle w:val="TableParagraph"/>
              <w:spacing w:line="225" w:lineRule="exact"/>
              <w:ind w:left="107"/>
              <w:rPr>
                <w:b/>
                <w:sz w:val="20"/>
              </w:rPr>
            </w:pPr>
            <w:r>
              <w:rPr>
                <w:b/>
                <w:sz w:val="20"/>
              </w:rPr>
              <w:t>General Competences</w:t>
            </w:r>
          </w:p>
        </w:tc>
      </w:tr>
      <w:tr w:rsidR="004C4968" w:rsidRPr="00DC2218" w14:paraId="2E4EA1A7" w14:textId="77777777">
        <w:trPr>
          <w:trHeight w:val="489"/>
        </w:trPr>
        <w:tc>
          <w:tcPr>
            <w:tcW w:w="79" w:type="dxa"/>
            <w:tcBorders>
              <w:right w:val="nil"/>
            </w:tcBorders>
            <w:shd w:val="clear" w:color="auto" w:fill="F8F8F9"/>
          </w:tcPr>
          <w:p w14:paraId="45BB6CAE" w14:textId="77777777" w:rsidR="004C4968" w:rsidRDefault="004C4968" w:rsidP="004C4968">
            <w:pPr>
              <w:pStyle w:val="TableParagraph"/>
              <w:rPr>
                <w:rFonts w:ascii="Times New Roman"/>
                <w:sz w:val="18"/>
              </w:rPr>
            </w:pPr>
          </w:p>
        </w:tc>
        <w:tc>
          <w:tcPr>
            <w:tcW w:w="8315" w:type="dxa"/>
            <w:tcBorders>
              <w:left w:val="nil"/>
              <w:right w:val="nil"/>
            </w:tcBorders>
            <w:shd w:val="clear" w:color="auto" w:fill="F8F8F9"/>
          </w:tcPr>
          <w:p w14:paraId="35AB62B8" w14:textId="6D0FF517" w:rsidR="004C4968" w:rsidRDefault="004C4968" w:rsidP="004C4968">
            <w:pPr>
              <w:pStyle w:val="TableParagraph"/>
              <w:numPr>
                <w:ilvl w:val="0"/>
                <w:numId w:val="8"/>
              </w:numPr>
              <w:spacing w:line="243" w:lineRule="exact"/>
              <w:rPr>
                <w:sz w:val="20"/>
              </w:rPr>
            </w:pPr>
            <w:r>
              <w:rPr>
                <w:sz w:val="20"/>
              </w:rPr>
              <w:t>Data search, data analysis and synthesis, information mining</w:t>
            </w:r>
          </w:p>
          <w:p w14:paraId="2D8DC37D" w14:textId="3F60CB93" w:rsidR="00DC2218" w:rsidRDefault="00DC2218" w:rsidP="004C4968">
            <w:pPr>
              <w:pStyle w:val="TableParagraph"/>
              <w:numPr>
                <w:ilvl w:val="0"/>
                <w:numId w:val="8"/>
              </w:numPr>
              <w:spacing w:line="243" w:lineRule="exact"/>
              <w:rPr>
                <w:sz w:val="20"/>
              </w:rPr>
            </w:pPr>
            <w:r>
              <w:rPr>
                <w:sz w:val="20"/>
              </w:rPr>
              <w:t>Adaptation to new situations</w:t>
            </w:r>
          </w:p>
          <w:p w14:paraId="25B4E4FA" w14:textId="67F6F247" w:rsidR="004C4968" w:rsidRDefault="004C4968" w:rsidP="004C4968">
            <w:pPr>
              <w:pStyle w:val="TableParagraph"/>
              <w:numPr>
                <w:ilvl w:val="0"/>
                <w:numId w:val="8"/>
              </w:numPr>
              <w:spacing w:line="243" w:lineRule="exact"/>
              <w:rPr>
                <w:sz w:val="20"/>
              </w:rPr>
            </w:pPr>
            <w:r>
              <w:rPr>
                <w:sz w:val="20"/>
              </w:rPr>
              <w:t>Autonomous work</w:t>
            </w:r>
          </w:p>
          <w:p w14:paraId="07B97E0A" w14:textId="183A5DFB" w:rsidR="004C4968" w:rsidRDefault="004C4968" w:rsidP="004C4968">
            <w:pPr>
              <w:pStyle w:val="TableParagraph"/>
              <w:numPr>
                <w:ilvl w:val="0"/>
                <w:numId w:val="8"/>
              </w:numPr>
              <w:spacing w:line="243" w:lineRule="exact"/>
              <w:rPr>
                <w:sz w:val="20"/>
              </w:rPr>
            </w:pPr>
            <w:r>
              <w:rPr>
                <w:sz w:val="20"/>
              </w:rPr>
              <w:t xml:space="preserve">Teamwork </w:t>
            </w:r>
          </w:p>
          <w:p w14:paraId="12342BF2" w14:textId="0FED7A19" w:rsidR="008B311F" w:rsidRDefault="008B311F" w:rsidP="004C4968">
            <w:pPr>
              <w:pStyle w:val="TableParagraph"/>
              <w:numPr>
                <w:ilvl w:val="0"/>
                <w:numId w:val="8"/>
              </w:numPr>
              <w:spacing w:line="243" w:lineRule="exact"/>
              <w:rPr>
                <w:sz w:val="20"/>
              </w:rPr>
            </w:pPr>
            <w:r>
              <w:rPr>
                <w:sz w:val="20"/>
              </w:rPr>
              <w:t>Decision making</w:t>
            </w:r>
          </w:p>
          <w:p w14:paraId="2471C7EE" w14:textId="3B20217F" w:rsidR="008B311F" w:rsidRDefault="008B311F" w:rsidP="004C4968">
            <w:pPr>
              <w:pStyle w:val="TableParagraph"/>
              <w:numPr>
                <w:ilvl w:val="0"/>
                <w:numId w:val="8"/>
              </w:numPr>
              <w:spacing w:line="243" w:lineRule="exact"/>
              <w:rPr>
                <w:sz w:val="20"/>
              </w:rPr>
            </w:pPr>
            <w:r>
              <w:rPr>
                <w:sz w:val="20"/>
              </w:rPr>
              <w:t>Respect to physical environment</w:t>
            </w:r>
          </w:p>
          <w:p w14:paraId="5AB1C952" w14:textId="6B327CF7" w:rsidR="008B311F" w:rsidRDefault="008B311F" w:rsidP="004C4968">
            <w:pPr>
              <w:pStyle w:val="TableParagraph"/>
              <w:numPr>
                <w:ilvl w:val="0"/>
                <w:numId w:val="8"/>
              </w:numPr>
              <w:spacing w:line="243" w:lineRule="exact"/>
              <w:rPr>
                <w:sz w:val="20"/>
              </w:rPr>
            </w:pPr>
            <w:r>
              <w:rPr>
                <w:sz w:val="20"/>
              </w:rPr>
              <w:t>Development of social, professional and moral responsibility and sensitivity to gender issues</w:t>
            </w:r>
          </w:p>
          <w:p w14:paraId="0AF105BF" w14:textId="5FFBD3DE" w:rsidR="008B311F" w:rsidRDefault="008B311F" w:rsidP="004C4968">
            <w:pPr>
              <w:pStyle w:val="TableParagraph"/>
              <w:numPr>
                <w:ilvl w:val="0"/>
                <w:numId w:val="8"/>
              </w:numPr>
              <w:spacing w:line="243" w:lineRule="exact"/>
              <w:rPr>
                <w:sz w:val="20"/>
              </w:rPr>
            </w:pPr>
            <w:r>
              <w:rPr>
                <w:sz w:val="20"/>
              </w:rPr>
              <w:t xml:space="preserve">Make criticism and self-criticism </w:t>
            </w:r>
          </w:p>
          <w:p w14:paraId="74137492" w14:textId="3D0D4426" w:rsidR="00DC2218" w:rsidRPr="008B311F" w:rsidRDefault="004C4968" w:rsidP="00DC2218">
            <w:pPr>
              <w:pStyle w:val="TableParagraph"/>
              <w:numPr>
                <w:ilvl w:val="0"/>
                <w:numId w:val="8"/>
              </w:numPr>
              <w:spacing w:line="243" w:lineRule="exact"/>
              <w:rPr>
                <w:sz w:val="20"/>
              </w:rPr>
            </w:pPr>
            <w:r>
              <w:rPr>
                <w:sz w:val="20"/>
              </w:rPr>
              <w:t xml:space="preserve">Promotion of creative and inductive thinking </w:t>
            </w:r>
          </w:p>
        </w:tc>
        <w:tc>
          <w:tcPr>
            <w:tcW w:w="79" w:type="dxa"/>
            <w:tcBorders>
              <w:left w:val="nil"/>
            </w:tcBorders>
            <w:shd w:val="clear" w:color="auto" w:fill="F8F8F9"/>
          </w:tcPr>
          <w:p w14:paraId="296BF97B" w14:textId="77777777" w:rsidR="004C4968" w:rsidRPr="00B46FDD" w:rsidRDefault="004C4968" w:rsidP="004C4968">
            <w:pPr>
              <w:pStyle w:val="TableParagraph"/>
              <w:rPr>
                <w:rFonts w:ascii="Times New Roman"/>
                <w:sz w:val="18"/>
              </w:rPr>
            </w:pPr>
          </w:p>
        </w:tc>
      </w:tr>
    </w:tbl>
    <w:p w14:paraId="199C3F77" w14:textId="77777777" w:rsidR="006E12D4" w:rsidRPr="00B46FDD" w:rsidRDefault="006E12D4">
      <w:pPr>
        <w:rPr>
          <w:rFonts w:ascii="Times New Roman"/>
          <w:sz w:val="18"/>
        </w:rPr>
        <w:sectPr w:rsidR="006E12D4" w:rsidRPr="00B46FDD">
          <w:type w:val="continuous"/>
          <w:pgSz w:w="11910" w:h="16840"/>
          <w:pgMar w:top="1500" w:right="1500" w:bottom="280" w:left="1680" w:header="720" w:footer="720" w:gutter="0"/>
          <w:cols w:space="720"/>
        </w:sectPr>
      </w:pPr>
    </w:p>
    <w:p w14:paraId="745513C9" w14:textId="0C51EF71" w:rsidR="006E12D4" w:rsidRPr="00D12500" w:rsidRDefault="00A16AA7" w:rsidP="00F019EC">
      <w:pPr>
        <w:pStyle w:val="1"/>
        <w:tabs>
          <w:tab w:val="left" w:pos="478"/>
        </w:tabs>
        <w:spacing w:before="88"/>
        <w:ind w:firstLine="0"/>
      </w:pPr>
      <w:r>
        <w:rPr>
          <w:noProof/>
        </w:rPr>
        <w:lastRenderedPageBreak/>
        <mc:AlternateContent>
          <mc:Choice Requires="wps">
            <w:drawing>
              <wp:anchor distT="0" distB="0" distL="114300" distR="114300" simplePos="0" relativeHeight="487341056" behindDoc="1" locked="0" layoutInCell="1" allowOverlap="1" wp14:anchorId="285AA9C6" wp14:editId="2AD018BE">
                <wp:simplePos x="0" y="0"/>
                <wp:positionH relativeFrom="page">
                  <wp:posOffset>1143000</wp:posOffset>
                </wp:positionH>
                <wp:positionV relativeFrom="paragraph">
                  <wp:posOffset>228600</wp:posOffset>
                </wp:positionV>
                <wp:extent cx="5316855" cy="60896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6089650"/>
                        </a:xfrm>
                        <a:custGeom>
                          <a:avLst/>
                          <a:gdLst>
                            <a:gd name="T0" fmla="*/ 2147483646 w 8373"/>
                            <a:gd name="T1" fmla="*/ 2147483646 h 9590"/>
                            <a:gd name="T2" fmla="*/ 0 w 8373"/>
                            <a:gd name="T3" fmla="*/ 2147483646 h 9590"/>
                            <a:gd name="T4" fmla="*/ 0 w 8373"/>
                            <a:gd name="T5" fmla="*/ 2147483646 h 9590"/>
                            <a:gd name="T6" fmla="*/ 2147483646 w 8373"/>
                            <a:gd name="T7" fmla="*/ 2147483646 h 9590"/>
                            <a:gd name="T8" fmla="*/ 2147483646 w 8373"/>
                            <a:gd name="T9" fmla="*/ 2147483646 h 9590"/>
                            <a:gd name="T10" fmla="*/ 2147483646 w 8373"/>
                            <a:gd name="T11" fmla="*/ 2147483646 h 9590"/>
                            <a:gd name="T12" fmla="*/ 2147483646 w 8373"/>
                            <a:gd name="T13" fmla="*/ 2147483646 h 9590"/>
                            <a:gd name="T14" fmla="*/ 0 w 8373"/>
                            <a:gd name="T15" fmla="*/ 2147483646 h 9590"/>
                            <a:gd name="T16" fmla="*/ 0 w 8373"/>
                            <a:gd name="T17" fmla="*/ 2147483646 h 9590"/>
                            <a:gd name="T18" fmla="*/ 2147483646 w 8373"/>
                            <a:gd name="T19" fmla="*/ 2147483646 h 9590"/>
                            <a:gd name="T20" fmla="*/ 2147483646 w 8373"/>
                            <a:gd name="T21" fmla="*/ 2147483646 h 9590"/>
                            <a:gd name="T22" fmla="*/ 2147483646 w 8373"/>
                            <a:gd name="T23" fmla="*/ 2147483646 h 9590"/>
                            <a:gd name="T24" fmla="*/ 2147483646 w 8373"/>
                            <a:gd name="T25" fmla="*/ 2147483646 h 9590"/>
                            <a:gd name="T26" fmla="*/ 2147483646 w 8373"/>
                            <a:gd name="T27" fmla="*/ 2147483646 h 9590"/>
                            <a:gd name="T28" fmla="*/ 0 w 8373"/>
                            <a:gd name="T29" fmla="*/ 2147483646 h 9590"/>
                            <a:gd name="T30" fmla="*/ 0 w 8373"/>
                            <a:gd name="T31" fmla="*/ 2147483646 h 9590"/>
                            <a:gd name="T32" fmla="*/ 2147483646 w 8373"/>
                            <a:gd name="T33" fmla="*/ 2147483646 h 9590"/>
                            <a:gd name="T34" fmla="*/ 2147483646 w 8373"/>
                            <a:gd name="T35" fmla="*/ 2147483646 h 9590"/>
                            <a:gd name="T36" fmla="*/ 2147483646 w 8373"/>
                            <a:gd name="T37" fmla="*/ 2147483646 h 9590"/>
                            <a:gd name="T38" fmla="*/ 2147483646 w 8373"/>
                            <a:gd name="T39" fmla="*/ 2147483646 h 9590"/>
                            <a:gd name="T40" fmla="*/ 2147483646 w 8373"/>
                            <a:gd name="T41" fmla="*/ 2147483646 h 9590"/>
                            <a:gd name="T42" fmla="*/ 2147483646 w 8373"/>
                            <a:gd name="T43" fmla="*/ 2147483646 h 9590"/>
                            <a:gd name="T44" fmla="*/ 2147483646 w 8373"/>
                            <a:gd name="T45" fmla="*/ 2147483646 h 9590"/>
                            <a:gd name="T46" fmla="*/ 2147483646 w 8373"/>
                            <a:gd name="T47" fmla="*/ 2147483646 h 9590"/>
                            <a:gd name="T48" fmla="*/ 2147483646 w 8373"/>
                            <a:gd name="T49" fmla="*/ 2147483646 h 9590"/>
                            <a:gd name="T50" fmla="*/ 2147483646 w 8373"/>
                            <a:gd name="T51" fmla="*/ 2147483646 h 9590"/>
                            <a:gd name="T52" fmla="*/ 2147483646 w 8373"/>
                            <a:gd name="T53" fmla="*/ 2147483646 h 9590"/>
                            <a:gd name="T54" fmla="*/ 2147483646 w 8373"/>
                            <a:gd name="T55" fmla="*/ 2147483646 h 9590"/>
                            <a:gd name="T56" fmla="*/ 2147483646 w 8373"/>
                            <a:gd name="T57" fmla="*/ 2147483646 h 9590"/>
                            <a:gd name="T58" fmla="*/ 2147483646 w 8373"/>
                            <a:gd name="T59" fmla="*/ 2147483646 h 9590"/>
                            <a:gd name="T60" fmla="*/ 2147483646 w 8373"/>
                            <a:gd name="T61" fmla="*/ 2147483646 h 9590"/>
                            <a:gd name="T62" fmla="*/ 2147483646 w 8373"/>
                            <a:gd name="T63" fmla="*/ 2147483646 h 9590"/>
                            <a:gd name="T64" fmla="*/ 2147483646 w 8373"/>
                            <a:gd name="T65" fmla="*/ 2147483646 h 9590"/>
                            <a:gd name="T66" fmla="*/ 2147483646 w 8373"/>
                            <a:gd name="T67" fmla="*/ 2147483646 h 95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373" h="9590">
                              <a:moveTo>
                                <a:pt x="10" y="10"/>
                              </a:moveTo>
                              <a:lnTo>
                                <a:pt x="0" y="10"/>
                              </a:lnTo>
                              <a:lnTo>
                                <a:pt x="0" y="9580"/>
                              </a:lnTo>
                              <a:lnTo>
                                <a:pt x="10" y="9580"/>
                              </a:lnTo>
                              <a:lnTo>
                                <a:pt x="10" y="10"/>
                              </a:lnTo>
                              <a:close/>
                              <a:moveTo>
                                <a:pt x="8363" y="9580"/>
                              </a:moveTo>
                              <a:lnTo>
                                <a:pt x="10" y="9580"/>
                              </a:lnTo>
                              <a:lnTo>
                                <a:pt x="0" y="9580"/>
                              </a:lnTo>
                              <a:lnTo>
                                <a:pt x="0" y="9589"/>
                              </a:lnTo>
                              <a:lnTo>
                                <a:pt x="10" y="9589"/>
                              </a:lnTo>
                              <a:lnTo>
                                <a:pt x="8363" y="9589"/>
                              </a:lnTo>
                              <a:lnTo>
                                <a:pt x="8363" y="9580"/>
                              </a:lnTo>
                              <a:close/>
                              <a:moveTo>
                                <a:pt x="8363" y="0"/>
                              </a:moveTo>
                              <a:lnTo>
                                <a:pt x="10" y="0"/>
                              </a:lnTo>
                              <a:lnTo>
                                <a:pt x="0" y="0"/>
                              </a:lnTo>
                              <a:lnTo>
                                <a:pt x="0" y="9"/>
                              </a:lnTo>
                              <a:lnTo>
                                <a:pt x="10" y="9"/>
                              </a:lnTo>
                              <a:lnTo>
                                <a:pt x="8363" y="9"/>
                              </a:lnTo>
                              <a:lnTo>
                                <a:pt x="8363" y="0"/>
                              </a:lnTo>
                              <a:close/>
                              <a:moveTo>
                                <a:pt x="8373" y="9580"/>
                              </a:moveTo>
                              <a:lnTo>
                                <a:pt x="8364" y="9580"/>
                              </a:lnTo>
                              <a:lnTo>
                                <a:pt x="8364" y="9589"/>
                              </a:lnTo>
                              <a:lnTo>
                                <a:pt x="8373" y="9589"/>
                              </a:lnTo>
                              <a:lnTo>
                                <a:pt x="8373" y="9580"/>
                              </a:lnTo>
                              <a:close/>
                              <a:moveTo>
                                <a:pt x="8373" y="10"/>
                              </a:moveTo>
                              <a:lnTo>
                                <a:pt x="8364" y="10"/>
                              </a:lnTo>
                              <a:lnTo>
                                <a:pt x="8364" y="9580"/>
                              </a:lnTo>
                              <a:lnTo>
                                <a:pt x="8373" y="9580"/>
                              </a:lnTo>
                              <a:lnTo>
                                <a:pt x="8373" y="10"/>
                              </a:lnTo>
                              <a:close/>
                              <a:moveTo>
                                <a:pt x="8373" y="0"/>
                              </a:moveTo>
                              <a:lnTo>
                                <a:pt x="8364" y="0"/>
                              </a:lnTo>
                              <a:lnTo>
                                <a:pt x="8364" y="9"/>
                              </a:lnTo>
                              <a:lnTo>
                                <a:pt x="8373" y="9"/>
                              </a:lnTo>
                              <a:lnTo>
                                <a:pt x="8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75F9" id="AutoShape 3" o:spid="_x0000_s1026" style="position:absolute;margin-left:90pt;margin-top:18pt;width:418.65pt;height:479.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3,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eRBQYAAMAhAAAOAAAAZHJzL2Uyb0RvYy54bWysmt1u4zYQhe8L9B0IXRbo2vq1ZMRZFLvY&#10;osB2W2DTB5BlOTYqi6qoxEmfvjOUKJOOKHOC5iKyozMjHn4KqSF19/HlVLHnshVHXm88/8PSY2Vd&#10;8N2xftx4fz18+Tn1mOjyepdXvC433mspvI/3P/5wd27WZcAPvNqVLYMktVifm4136LpmvViI4lCe&#10;cvGBN2UNJ/e8PeUdfG0fF7s2P0P2U7UIlstkcebtrml5UQoBf/3cn/TuZf79viy6P/Z7UXas2njQ&#10;tk7+buXvLf5e3N/l68c2bw7HYmhG/o5WnPJjDRcdU33Ou5w9tcc3qU7HouWC77sPBT8t+H5/LErp&#10;Adz4yys33w95U0ov0DmiGbtJ/H9pi2/P35s/W2y6aL7y4m8BPbI4N2I9nsEvAjRse/6d74Bh/tRx&#10;afZl354wEmywF9mnr2Ofli8dK+CPcegnaRx7rIBzyTLNklj2+iJfq/DiSXS/llymyp+/iq6HsoNP&#10;skt3rM5PcN0HALg/VcDnpwUL/GgVpWESJezM0nAVDihHsT8tPrAszhT3URxo4qUlYahptKtPJ4w0&#10;sS0hdMqUnemEybR42vtqWjydGf5Dp5oxnTmbFk9n9mnASMR8HZmGY7rZPgme70LPJ+HzdX62G8In&#10;cfNJ4HwSuYBELiCRC0jkAhK5QCd3864ISAgDHeHt3CSWgc7SdnsEJIShjtCWMiSRC0nkQhK5kEQu&#10;JJELSeRCErlQJ3fzrghJCCMd4c3cEYllRGIZkVhGJJYRiWVEYhmRWEYklhGJJTz1EKbZmMQyJrGM&#10;SSxjEkt80Jt6mJh+PohJLGMSy5jEMiaxTEgsExLLhMQyIbFMSCwTEsuExDIhsUx0lkuWLOGHJXEM&#10;4/pQKqgKIdE5zipXOsN5pc5vXqmzm1fq3OaVOrN5pc5rXqmzmlfqnOaVzoxWzoxSZ0apM6PUmVHq&#10;zCh1ZpQ6M0qdGaXOjFJnRqkzI6ilLyP+7B2SOTPKnBllzowyZ0aZM6PMmVHmzChzZpQ5M/KXzpD8&#10;5SwlWLV5VOsy+UEt1RQv9bBWA59Yjkt/DzBm4+JNwwUuDeHSDaz/PPg4YEMS0OFZTZ4ZcrgBUC4X&#10;dabkMHrr2YEtymNb9pVvyAEbyldWeWDIgQjKM6s8NOS46oF632p2FZkBg1tYpLD0zio2Awa/sARh&#10;C0jMgMExLDDYAlZmwOAZVg1sASZfXDBA07AUYAu4IjyYhvreEgCjv84YS3t5BatpmASMgMF0YDUN&#10;c4ERMJiGOtvWJJM0ltjYJKiibQEmaSygZYDdtEkaq2IZYDdtksZSVwbYTZuksX6VAXbTJmksSjEA&#10;yk2baZM0VpoywGoa5hCdA5aPMsBqGqYSI2AwDdWepUkwoxgBg2ko4WwBJmms3rBJUJfZAkzSWJLJ&#10;ALtpkzTWWTLAbtokjcWTDLCbNkljRSQD7KZN0ljmYAAUMDbTJmmsXWSA1TTORDoIrEhkhNU1TkhG&#10;xGAbKgitUf0cMUxCLez6XO/3tB6D/Z4txsCklHc4d6mP7Lzx5A4CO2w8uTuAZ078uXzgUtPhFDYM&#10;63Dor3s5X9W6ru+0UaZOqmMjk/WiLIYxrs+mTqtjLxuu6ap7c9Gi4qKUli+t7TPDzgk8OkHXa7kv&#10;mve1wtHUKFP3obqaOl57n9fpTtyV1/3u0FMq5EY3KZlyo446eBfNvBd1Z8zePpeucZNdN2uuU2DD&#10;zfH2wU26a63qFHUcb8pROW+//3ftb1935Tv8jf9SNuqju1GpPKnjW2/X7bhWvu1bpVBHlXNQvrm2&#10;AznViJvGlFBdWx1VGxTdG/eYMuUmu76oMgQDPY7esogYh3Ec/bU9ZMGr4+7Lsapw8Bbt4/ZT1bLn&#10;HN8AkD9DCwxZJeuRmmOYGpGHjXDc+8b3CcR6y3evsA/e8v41AnjtAT4cePuvx87wCsHGE/885W3p&#10;seq3GvboMz/Ch6VOfoniFT4jt/qZrX4mrwtItfE6Dyoo/Pip699TeGra4+MBrtRPhDX/Bfbf90fc&#10;JZcb9X2rhi/wmoDsm+GVBnwPQf8uVZcXL+7/AwAA//8DAFBLAwQUAAYACAAAACEAIbs1beEAAAAL&#10;AQAADwAAAGRycy9kb3ducmV2LnhtbEyPwU7DMBBE70j8g7VIXBC1S0toQ5wKVaBe6KENH+DGSxIR&#10;r0PsNunfsz2V02q0o5k32Wp0rThhHxpPGqYTBQKp9LahSsNX8fG4ABGiIWtaT6jhjAFW+e1NZlLr&#10;B9rhaR8rwSEUUqOhjrFLpQxljc6Eie+Q+Pfte2ciy76StjcDh7tWPimVSGca4obadLiusfzZH52G&#10;bRGGrX0fNw+7oZmf1/Pfz7JItL6/G99eQUQc49UMF3xGh5yZDv5INoiW9ULxlqhhlvC9GNT0ZQbi&#10;oGG5fFYg80z+35D/AQAA//8DAFBLAQItABQABgAIAAAAIQC2gziS/gAAAOEBAAATAAAAAAAAAAAA&#10;AAAAAAAAAABbQ29udGVudF9UeXBlc10ueG1sUEsBAi0AFAAGAAgAAAAhADj9If/WAAAAlAEAAAsA&#10;AAAAAAAAAAAAAAAALwEAAF9yZWxzLy5yZWxzUEsBAi0AFAAGAAgAAAAhAGpPJ5EFBgAAwCEAAA4A&#10;AAAAAAAAAAAAAAAALgIAAGRycy9lMm9Eb2MueG1sUEsBAi0AFAAGAAgAAAAhACG7NW3hAAAACwEA&#10;AA8AAAAAAAAAAAAAAAAAXwgAAGRycy9kb3ducmV2LnhtbFBLBQYAAAAABAAEAPMAAABtCQAAAAA=&#10;" path="m10,10l,10,,9580r10,l10,10xm8363,9580r-8353,l,9580r,9l10,9589r8353,l8363,9580xm8363,l10,,,,,9r10,l8363,9r,-9xm8373,9580r-9,l8364,9589r9,l8373,9580xm8373,10r-9,l8364,9580r9,l8373,10xm8373,r-9,l8364,9r9,l8373,xe" fillcolor="black" stroked="f">
                <v:path arrowok="t" o:connecttype="custom" o:connectlocs="2147483646,2147483646;0,2147483646;0,2147483646;2147483646,2147483646;2147483646,2147483646;2147483646,2147483646;2147483646,2147483646;0,2147483646;0,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
                <w10:wrap anchorx="page"/>
              </v:shape>
            </w:pict>
          </mc:Fallback>
        </mc:AlternateContent>
      </w:r>
      <w:r w:rsidR="00F019EC" w:rsidRPr="00D12500">
        <w:t xml:space="preserve">3. </w:t>
      </w:r>
      <w:r w:rsidR="00F019EC">
        <w:t>COURSE</w:t>
      </w:r>
      <w:r w:rsidR="00F019EC" w:rsidRPr="00D12500">
        <w:rPr>
          <w:spacing w:val="-3"/>
        </w:rPr>
        <w:t xml:space="preserve"> </w:t>
      </w:r>
      <w:r w:rsidR="00F019EC">
        <w:t>CONTENT</w:t>
      </w:r>
    </w:p>
    <w:p w14:paraId="31EA98F1" w14:textId="77777777" w:rsidR="006E12D4" w:rsidRPr="00D12500" w:rsidRDefault="00F019EC">
      <w:pPr>
        <w:ind w:left="233"/>
        <w:rPr>
          <w:b/>
          <w:sz w:val="20"/>
          <w:szCs w:val="20"/>
        </w:rPr>
      </w:pPr>
      <w:r w:rsidRPr="00885309">
        <w:rPr>
          <w:b/>
          <w:sz w:val="20"/>
          <w:szCs w:val="20"/>
        </w:rPr>
        <w:t>THEORY</w:t>
      </w:r>
    </w:p>
    <w:p w14:paraId="0D486800" w14:textId="0B7FF4BA" w:rsidR="008B311F"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 xml:space="preserve">Basic Concepts </w:t>
      </w:r>
    </w:p>
    <w:p w14:paraId="46DC2B6F" w14:textId="5C8CB97A"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Gastrointestinal tract: digestion, absorption, bioavailability of nutrients</w:t>
      </w:r>
    </w:p>
    <w:p w14:paraId="1DB470F0" w14:textId="3BAAB135"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Mechanism of feeding and energy transformation</w:t>
      </w:r>
    </w:p>
    <w:p w14:paraId="66A53CCB" w14:textId="2F6B01AE" w:rsidR="008B311F"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Why do we eat? (brain and signals, psychology, hormones, biological needs, etc)</w:t>
      </w:r>
    </w:p>
    <w:p w14:paraId="372C42EF" w14:textId="71168CD1"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Carbohydrate metabolism</w:t>
      </w:r>
    </w:p>
    <w:p w14:paraId="0925110F" w14:textId="7E02114A"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Protein metabolism</w:t>
      </w:r>
    </w:p>
    <w:p w14:paraId="305E407D" w14:textId="3611EC50"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Lipid metabolism</w:t>
      </w:r>
    </w:p>
    <w:p w14:paraId="5F24401D" w14:textId="366B88CA"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Lipoprotein metabolism</w:t>
      </w:r>
    </w:p>
    <w:p w14:paraId="566B856C" w14:textId="79E6DFAB"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Water soluble vitamins metabolism</w:t>
      </w:r>
    </w:p>
    <w:p w14:paraId="291F9F47" w14:textId="7886B5FB" w:rsidR="004A4694" w:rsidRDefault="004A4694"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Fat soluble vitamins metabolism</w:t>
      </w:r>
    </w:p>
    <w:p w14:paraId="630048F4" w14:textId="1CD2AE5E" w:rsidR="004A4694" w:rsidRDefault="00E64198"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Minerals and traces</w:t>
      </w:r>
    </w:p>
    <w:p w14:paraId="637445AD" w14:textId="168C76B0" w:rsidR="00E64198" w:rsidRDefault="00E64198"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 xml:space="preserve">Nutrigenetics – Nutrigenomics </w:t>
      </w:r>
    </w:p>
    <w:p w14:paraId="25B1F084" w14:textId="5E45BFF6" w:rsidR="00E64198" w:rsidRDefault="00E64198" w:rsidP="004A4694">
      <w:pPr>
        <w:pStyle w:val="a5"/>
        <w:widowControl/>
        <w:numPr>
          <w:ilvl w:val="0"/>
          <w:numId w:val="22"/>
        </w:numPr>
        <w:autoSpaceDE/>
        <w:autoSpaceDN/>
        <w:spacing w:before="0"/>
        <w:contextualSpacing/>
        <w:rPr>
          <w:iCs/>
          <w:color w:val="000000" w:themeColor="text1"/>
          <w:sz w:val="20"/>
          <w:szCs w:val="20"/>
        </w:rPr>
      </w:pPr>
      <w:r>
        <w:rPr>
          <w:iCs/>
          <w:color w:val="000000" w:themeColor="text1"/>
          <w:sz w:val="20"/>
          <w:szCs w:val="20"/>
        </w:rPr>
        <w:t xml:space="preserve">Nutrients and chronic </w:t>
      </w:r>
      <w:r w:rsidR="00F9495A">
        <w:rPr>
          <w:iCs/>
          <w:color w:val="000000" w:themeColor="text1"/>
          <w:sz w:val="20"/>
          <w:szCs w:val="20"/>
        </w:rPr>
        <w:t xml:space="preserve">cardio-metabolic </w:t>
      </w:r>
      <w:r>
        <w:rPr>
          <w:iCs/>
          <w:color w:val="000000" w:themeColor="text1"/>
          <w:sz w:val="20"/>
          <w:szCs w:val="20"/>
        </w:rPr>
        <w:t xml:space="preserve">diseases </w:t>
      </w:r>
    </w:p>
    <w:p w14:paraId="2321FCC7" w14:textId="77777777" w:rsidR="00E64198" w:rsidRDefault="00E64198" w:rsidP="006603BA">
      <w:pPr>
        <w:pStyle w:val="1"/>
        <w:tabs>
          <w:tab w:val="left" w:pos="478"/>
        </w:tabs>
        <w:spacing w:before="56" w:after="4"/>
        <w:ind w:left="353" w:firstLine="0"/>
      </w:pPr>
    </w:p>
    <w:p w14:paraId="0AAC8849" w14:textId="6465740D" w:rsidR="006E12D4" w:rsidRDefault="002A35C1" w:rsidP="006603BA">
      <w:pPr>
        <w:pStyle w:val="1"/>
        <w:tabs>
          <w:tab w:val="left" w:pos="478"/>
        </w:tabs>
        <w:spacing w:before="56" w:after="4"/>
        <w:ind w:left="353" w:firstLine="0"/>
      </w:pPr>
      <w:r>
        <w:t>4.</w:t>
      </w:r>
      <w:r w:rsidR="00F019EC">
        <w:t>TEACHING and LEARNING METHODS -</w:t>
      </w:r>
      <w:r w:rsidR="00F019EC">
        <w:rPr>
          <w:spacing w:val="43"/>
        </w:rPr>
        <w:t xml:space="preserve"> </w:t>
      </w:r>
      <w:r w:rsidR="00F019EC">
        <w:t>Evaluation</w:t>
      </w: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5072"/>
      </w:tblGrid>
      <w:tr w:rsidR="006E12D4" w14:paraId="3E4AAD1F" w14:textId="77777777" w:rsidTr="00885309">
        <w:trPr>
          <w:trHeight w:val="1456"/>
        </w:trPr>
        <w:tc>
          <w:tcPr>
            <w:tcW w:w="3308" w:type="dxa"/>
            <w:shd w:val="clear" w:color="auto" w:fill="DDD9C3"/>
          </w:tcPr>
          <w:p w14:paraId="17F50D59" w14:textId="77777777" w:rsidR="006E12D4" w:rsidRDefault="00F019EC">
            <w:pPr>
              <w:pStyle w:val="TableParagraph"/>
              <w:spacing w:line="243" w:lineRule="exact"/>
              <w:ind w:left="1533"/>
              <w:rPr>
                <w:b/>
                <w:sz w:val="20"/>
              </w:rPr>
            </w:pPr>
            <w:r>
              <w:rPr>
                <w:b/>
                <w:sz w:val="20"/>
              </w:rPr>
              <w:t>TEACHING METHOD</w:t>
            </w:r>
          </w:p>
        </w:tc>
        <w:tc>
          <w:tcPr>
            <w:tcW w:w="5072" w:type="dxa"/>
          </w:tcPr>
          <w:p w14:paraId="2F0DC4FB" w14:textId="32655D62" w:rsidR="006E12D4" w:rsidRPr="00524795" w:rsidRDefault="00F019EC">
            <w:pPr>
              <w:pStyle w:val="TableParagraph"/>
              <w:spacing w:line="278" w:lineRule="auto"/>
              <w:ind w:left="107" w:right="280"/>
              <w:rPr>
                <w:i/>
                <w:sz w:val="20"/>
              </w:rPr>
            </w:pPr>
            <w:r>
              <w:rPr>
                <w:sz w:val="20"/>
              </w:rPr>
              <w:t xml:space="preserve">Face to face (theory-laboratory) and remote support via </w:t>
            </w:r>
            <w:r w:rsidR="003D66F2">
              <w:rPr>
                <w:i/>
                <w:sz w:val="20"/>
              </w:rPr>
              <w:t>e</w:t>
            </w:r>
            <w:r>
              <w:rPr>
                <w:i/>
                <w:sz w:val="20"/>
              </w:rPr>
              <w:t>mail</w:t>
            </w:r>
            <w:r w:rsidR="00524795" w:rsidRPr="00524795">
              <w:rPr>
                <w:i/>
                <w:sz w:val="20"/>
              </w:rPr>
              <w:t xml:space="preserve"> </w:t>
            </w:r>
            <w:r w:rsidR="00374309">
              <w:rPr>
                <w:iCs/>
                <w:sz w:val="20"/>
              </w:rPr>
              <w:t xml:space="preserve">and remote education using technological platforms (Microsoft Teams, Zoom, Webex meetings, etc) </w:t>
            </w:r>
            <w:r w:rsidR="003D66F2">
              <w:rPr>
                <w:iCs/>
                <w:sz w:val="20"/>
              </w:rPr>
              <w:t>where required</w:t>
            </w:r>
          </w:p>
        </w:tc>
      </w:tr>
      <w:tr w:rsidR="00524795" w:rsidRPr="002A35C1" w14:paraId="3370E6EE" w14:textId="77777777" w:rsidTr="007D242F">
        <w:trPr>
          <w:trHeight w:val="1549"/>
        </w:trPr>
        <w:tc>
          <w:tcPr>
            <w:tcW w:w="3308" w:type="dxa"/>
            <w:shd w:val="clear" w:color="auto" w:fill="DDD9C3"/>
          </w:tcPr>
          <w:p w14:paraId="51E0533B" w14:textId="77777777" w:rsidR="00524795" w:rsidRDefault="00524795" w:rsidP="00524795">
            <w:pPr>
              <w:pStyle w:val="TableParagraph"/>
              <w:ind w:left="266" w:right="79" w:firstLine="760"/>
              <w:rPr>
                <w:b/>
                <w:sz w:val="20"/>
              </w:rPr>
            </w:pPr>
            <w:r>
              <w:rPr>
                <w:b/>
                <w:sz w:val="20"/>
              </w:rPr>
              <w:t>USE OF INFORMATICS and COMMUNICATION TECHNOLOGIES</w:t>
            </w:r>
          </w:p>
        </w:tc>
        <w:tc>
          <w:tcPr>
            <w:tcW w:w="5072" w:type="dxa"/>
          </w:tcPr>
          <w:p w14:paraId="11B8A159" w14:textId="2A5A12E5" w:rsidR="002A35C1" w:rsidRDefault="002A35C1" w:rsidP="002A35C1">
            <w:pPr>
              <w:pStyle w:val="a5"/>
              <w:widowControl/>
              <w:numPr>
                <w:ilvl w:val="0"/>
                <w:numId w:val="11"/>
              </w:numPr>
              <w:autoSpaceDE/>
              <w:autoSpaceDN/>
              <w:spacing w:before="0"/>
              <w:contextualSpacing/>
              <w:jc w:val="both"/>
              <w:rPr>
                <w:rFonts w:eastAsia="Times New Roman" w:cs="Arial"/>
                <w:color w:val="000000" w:themeColor="text1"/>
                <w:sz w:val="20"/>
                <w:szCs w:val="20"/>
              </w:rPr>
            </w:pPr>
            <w:r>
              <w:rPr>
                <w:rFonts w:eastAsia="Times New Roman" w:cs="Arial"/>
                <w:color w:val="000000" w:themeColor="text1"/>
                <w:sz w:val="20"/>
                <w:szCs w:val="20"/>
              </w:rPr>
              <w:t>Use</w:t>
            </w:r>
            <w:r w:rsidRPr="002A35C1">
              <w:rPr>
                <w:rFonts w:eastAsia="Times New Roman" w:cs="Arial"/>
                <w:color w:val="000000" w:themeColor="text1"/>
                <w:sz w:val="20"/>
                <w:szCs w:val="20"/>
              </w:rPr>
              <w:t xml:space="preserve"> </w:t>
            </w:r>
            <w:r>
              <w:rPr>
                <w:rFonts w:eastAsia="Times New Roman" w:cs="Arial"/>
                <w:color w:val="000000" w:themeColor="text1"/>
                <w:sz w:val="20"/>
                <w:szCs w:val="20"/>
              </w:rPr>
              <w:t xml:space="preserve">of </w:t>
            </w:r>
            <w:r w:rsidR="00524795">
              <w:rPr>
                <w:rFonts w:eastAsia="Times New Roman" w:cs="Arial"/>
                <w:color w:val="000000" w:themeColor="text1"/>
                <w:sz w:val="20"/>
                <w:szCs w:val="20"/>
              </w:rPr>
              <w:t>power</w:t>
            </w:r>
            <w:r>
              <w:rPr>
                <w:rFonts w:eastAsia="Times New Roman" w:cs="Arial"/>
                <w:color w:val="000000" w:themeColor="text1"/>
                <w:sz w:val="20"/>
                <w:szCs w:val="20"/>
              </w:rPr>
              <w:t>-</w:t>
            </w:r>
            <w:r w:rsidR="00524795">
              <w:rPr>
                <w:rFonts w:eastAsia="Times New Roman" w:cs="Arial"/>
                <w:color w:val="000000" w:themeColor="text1"/>
                <w:sz w:val="20"/>
                <w:szCs w:val="20"/>
              </w:rPr>
              <w:t>point</w:t>
            </w:r>
            <w:r w:rsidR="00524795" w:rsidRPr="002A35C1">
              <w:rPr>
                <w:rFonts w:eastAsia="Times New Roman" w:cs="Arial"/>
                <w:color w:val="000000" w:themeColor="text1"/>
                <w:sz w:val="20"/>
                <w:szCs w:val="20"/>
              </w:rPr>
              <w:t xml:space="preserve"> </w:t>
            </w:r>
            <w:r>
              <w:rPr>
                <w:rFonts w:eastAsia="Times New Roman" w:cs="Arial"/>
                <w:color w:val="000000" w:themeColor="text1"/>
                <w:sz w:val="20"/>
                <w:szCs w:val="20"/>
              </w:rPr>
              <w:t xml:space="preserve">for lectures and videos </w:t>
            </w:r>
          </w:p>
          <w:p w14:paraId="277F2536" w14:textId="6B7D02A4" w:rsidR="002A35C1" w:rsidRPr="002A35C1" w:rsidRDefault="002A35C1" w:rsidP="001D184C">
            <w:pPr>
              <w:pStyle w:val="a5"/>
              <w:widowControl/>
              <w:numPr>
                <w:ilvl w:val="0"/>
                <w:numId w:val="10"/>
              </w:numPr>
              <w:autoSpaceDE/>
              <w:autoSpaceDN/>
              <w:spacing w:before="0"/>
              <w:contextualSpacing/>
              <w:jc w:val="both"/>
              <w:rPr>
                <w:rFonts w:eastAsia="Times New Roman" w:cs="Arial"/>
                <w:color w:val="000000" w:themeColor="text1"/>
                <w:sz w:val="20"/>
                <w:szCs w:val="20"/>
              </w:rPr>
            </w:pPr>
            <w:r w:rsidRPr="002A35C1">
              <w:rPr>
                <w:rFonts w:eastAsia="Times New Roman" w:cs="Arial"/>
                <w:color w:val="000000" w:themeColor="text1"/>
                <w:sz w:val="20"/>
                <w:szCs w:val="20"/>
              </w:rPr>
              <w:t xml:space="preserve">Support of teaching procedures </w:t>
            </w:r>
            <w:r>
              <w:rPr>
                <w:rFonts w:eastAsia="Times New Roman" w:cs="Arial"/>
                <w:color w:val="000000" w:themeColor="text1"/>
                <w:sz w:val="20"/>
                <w:szCs w:val="20"/>
              </w:rPr>
              <w:t xml:space="preserve">with use of </w:t>
            </w:r>
            <w:r w:rsidRPr="002A35C1">
              <w:rPr>
                <w:rFonts w:eastAsia="Times New Roman" w:cs="Arial"/>
                <w:color w:val="000000" w:themeColor="text1"/>
                <w:sz w:val="20"/>
                <w:szCs w:val="20"/>
              </w:rPr>
              <w:t xml:space="preserve">e-class electronic platform </w:t>
            </w:r>
          </w:p>
          <w:p w14:paraId="7D8A0864" w14:textId="6F2C7412" w:rsidR="00524795" w:rsidRPr="00876C25" w:rsidRDefault="002A35C1" w:rsidP="00876C25">
            <w:pPr>
              <w:pStyle w:val="a5"/>
              <w:widowControl/>
              <w:numPr>
                <w:ilvl w:val="0"/>
                <w:numId w:val="10"/>
              </w:numPr>
              <w:autoSpaceDE/>
              <w:autoSpaceDN/>
              <w:spacing w:before="0"/>
              <w:contextualSpacing/>
              <w:jc w:val="both"/>
              <w:rPr>
                <w:rFonts w:eastAsia="Times New Roman" w:cs="Arial"/>
                <w:color w:val="000000" w:themeColor="text1"/>
                <w:sz w:val="20"/>
                <w:szCs w:val="20"/>
              </w:rPr>
            </w:pPr>
            <w:r>
              <w:rPr>
                <w:rFonts w:eastAsia="Times New Roman" w:cs="Arial"/>
                <w:color w:val="000000" w:themeColor="text1"/>
                <w:sz w:val="20"/>
                <w:szCs w:val="20"/>
              </w:rPr>
              <w:t>Support</w:t>
            </w:r>
            <w:r w:rsidRPr="002A35C1">
              <w:rPr>
                <w:rFonts w:eastAsia="Times New Roman" w:cs="Arial"/>
                <w:color w:val="000000" w:themeColor="text1"/>
                <w:sz w:val="20"/>
                <w:szCs w:val="20"/>
              </w:rPr>
              <w:t xml:space="preserve"> </w:t>
            </w:r>
            <w:r>
              <w:rPr>
                <w:rFonts w:eastAsia="Times New Roman" w:cs="Arial"/>
                <w:color w:val="000000" w:themeColor="text1"/>
                <w:sz w:val="20"/>
                <w:szCs w:val="20"/>
              </w:rPr>
              <w:t>of</w:t>
            </w:r>
            <w:r w:rsidRPr="002A35C1">
              <w:rPr>
                <w:rFonts w:eastAsia="Times New Roman" w:cs="Arial"/>
                <w:color w:val="000000" w:themeColor="text1"/>
                <w:sz w:val="20"/>
                <w:szCs w:val="20"/>
              </w:rPr>
              <w:t xml:space="preserve"> </w:t>
            </w:r>
            <w:r>
              <w:rPr>
                <w:rFonts w:eastAsia="Times New Roman" w:cs="Arial"/>
                <w:color w:val="000000" w:themeColor="text1"/>
                <w:sz w:val="20"/>
                <w:szCs w:val="20"/>
              </w:rPr>
              <w:t>students</w:t>
            </w:r>
            <w:r w:rsidRPr="002A35C1">
              <w:rPr>
                <w:rFonts w:eastAsia="Times New Roman" w:cs="Arial"/>
                <w:color w:val="000000" w:themeColor="text1"/>
                <w:sz w:val="20"/>
                <w:szCs w:val="20"/>
              </w:rPr>
              <w:t xml:space="preserve"> </w:t>
            </w:r>
            <w:r>
              <w:rPr>
                <w:rFonts w:eastAsia="Times New Roman" w:cs="Arial"/>
                <w:color w:val="000000" w:themeColor="text1"/>
                <w:sz w:val="20"/>
                <w:szCs w:val="20"/>
              </w:rPr>
              <w:t>with use of</w:t>
            </w:r>
            <w:r w:rsidRPr="002A35C1">
              <w:rPr>
                <w:rFonts w:eastAsia="Times New Roman" w:cs="Arial"/>
                <w:color w:val="000000" w:themeColor="text1"/>
                <w:sz w:val="20"/>
                <w:szCs w:val="20"/>
              </w:rPr>
              <w:t xml:space="preserve"> </w:t>
            </w:r>
            <w:r w:rsidR="003D66F2">
              <w:rPr>
                <w:rFonts w:eastAsia="Times New Roman" w:cs="Arial"/>
                <w:color w:val="000000" w:themeColor="text1"/>
                <w:sz w:val="20"/>
                <w:szCs w:val="20"/>
              </w:rPr>
              <w:t>email/e-class</w:t>
            </w:r>
          </w:p>
        </w:tc>
      </w:tr>
    </w:tbl>
    <w:p w14:paraId="0D580305" w14:textId="77777777" w:rsidR="006E12D4" w:rsidRPr="002A35C1" w:rsidRDefault="006E12D4">
      <w:pPr>
        <w:spacing w:line="225" w:lineRule="exact"/>
        <w:rPr>
          <w:sz w:val="20"/>
        </w:rPr>
        <w:sectPr w:rsidR="006E12D4" w:rsidRPr="002A35C1">
          <w:pgSz w:w="11910" w:h="16840"/>
          <w:pgMar w:top="1420" w:right="1500" w:bottom="280" w:left="1680" w:header="720" w:footer="720" w:gutter="0"/>
          <w:cols w:space="720"/>
        </w:sect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113"/>
        <w:gridCol w:w="2468"/>
        <w:gridCol w:w="2468"/>
        <w:gridCol w:w="118"/>
      </w:tblGrid>
      <w:tr w:rsidR="006E12D4" w14:paraId="6AE9704B" w14:textId="77777777">
        <w:trPr>
          <w:trHeight w:val="249"/>
        </w:trPr>
        <w:tc>
          <w:tcPr>
            <w:tcW w:w="3308" w:type="dxa"/>
            <w:vMerge w:val="restart"/>
            <w:shd w:val="clear" w:color="auto" w:fill="DDD9C3"/>
          </w:tcPr>
          <w:p w14:paraId="04788008" w14:textId="77777777" w:rsidR="006E12D4" w:rsidRDefault="00F019EC">
            <w:pPr>
              <w:pStyle w:val="TableParagraph"/>
              <w:spacing w:line="235" w:lineRule="exact"/>
              <w:ind w:left="981"/>
              <w:rPr>
                <w:b/>
                <w:sz w:val="20"/>
              </w:rPr>
            </w:pPr>
            <w:r>
              <w:rPr>
                <w:b/>
                <w:sz w:val="20"/>
              </w:rPr>
              <w:lastRenderedPageBreak/>
              <w:t>TEACHING</w:t>
            </w:r>
            <w:r>
              <w:rPr>
                <w:b/>
                <w:spacing w:val="-18"/>
                <w:sz w:val="20"/>
              </w:rPr>
              <w:t xml:space="preserve"> </w:t>
            </w:r>
            <w:r>
              <w:rPr>
                <w:b/>
                <w:sz w:val="20"/>
              </w:rPr>
              <w:t>ORGANISATION</w:t>
            </w:r>
          </w:p>
          <w:p w14:paraId="1DD462A3" w14:textId="77777777" w:rsidR="006E12D4" w:rsidRDefault="00F019EC">
            <w:pPr>
              <w:pStyle w:val="TableParagraph"/>
              <w:ind w:left="366" w:right="99" w:firstLine="398"/>
              <w:jc w:val="right"/>
              <w:rPr>
                <w:b/>
                <w:sz w:val="20"/>
              </w:rPr>
            </w:pPr>
            <w:r>
              <w:rPr>
                <w:b/>
                <w:sz w:val="20"/>
              </w:rPr>
              <w:t>(Lectures, individual</w:t>
            </w:r>
            <w:r>
              <w:rPr>
                <w:b/>
                <w:spacing w:val="-11"/>
                <w:sz w:val="20"/>
              </w:rPr>
              <w:t xml:space="preserve"> </w:t>
            </w:r>
            <w:r>
              <w:rPr>
                <w:b/>
                <w:sz w:val="20"/>
              </w:rPr>
              <w:t>or</w:t>
            </w:r>
            <w:r>
              <w:rPr>
                <w:b/>
                <w:spacing w:val="-4"/>
                <w:sz w:val="20"/>
              </w:rPr>
              <w:t xml:space="preserve"> </w:t>
            </w:r>
            <w:r>
              <w:rPr>
                <w:b/>
                <w:sz w:val="20"/>
              </w:rPr>
              <w:t>group</w:t>
            </w:r>
            <w:r>
              <w:rPr>
                <w:b/>
                <w:w w:val="99"/>
                <w:sz w:val="20"/>
              </w:rPr>
              <w:t xml:space="preserve"> </w:t>
            </w:r>
            <w:r>
              <w:rPr>
                <w:b/>
                <w:sz w:val="20"/>
              </w:rPr>
              <w:t>assignments, field trips,</w:t>
            </w:r>
            <w:r>
              <w:rPr>
                <w:b/>
                <w:spacing w:val="-19"/>
                <w:sz w:val="20"/>
              </w:rPr>
              <w:t xml:space="preserve"> </w:t>
            </w:r>
            <w:r>
              <w:rPr>
                <w:b/>
                <w:sz w:val="20"/>
              </w:rPr>
              <w:t>individual</w:t>
            </w:r>
          </w:p>
          <w:p w14:paraId="77D8D5BD" w14:textId="77777777" w:rsidR="006E12D4" w:rsidRDefault="00F019EC">
            <w:pPr>
              <w:pStyle w:val="TableParagraph"/>
              <w:spacing w:line="243" w:lineRule="exact"/>
              <w:ind w:right="97"/>
              <w:jc w:val="right"/>
              <w:rPr>
                <w:b/>
                <w:sz w:val="20"/>
              </w:rPr>
            </w:pPr>
            <w:r>
              <w:rPr>
                <w:b/>
                <w:sz w:val="20"/>
              </w:rPr>
              <w:t>study</w:t>
            </w:r>
            <w:r>
              <w:rPr>
                <w:b/>
                <w:spacing w:val="-6"/>
                <w:sz w:val="20"/>
              </w:rPr>
              <w:t xml:space="preserve"> </w:t>
            </w:r>
            <w:r>
              <w:rPr>
                <w:b/>
                <w:sz w:val="20"/>
              </w:rPr>
              <w:t>et.c.)</w:t>
            </w:r>
          </w:p>
        </w:tc>
        <w:tc>
          <w:tcPr>
            <w:tcW w:w="113" w:type="dxa"/>
            <w:vMerge w:val="restart"/>
          </w:tcPr>
          <w:p w14:paraId="548C9B49" w14:textId="77777777" w:rsidR="006E12D4" w:rsidRDefault="006E12D4">
            <w:pPr>
              <w:pStyle w:val="TableParagraph"/>
              <w:rPr>
                <w:rFonts w:ascii="Times New Roman"/>
                <w:sz w:val="20"/>
              </w:rPr>
            </w:pPr>
          </w:p>
        </w:tc>
        <w:tc>
          <w:tcPr>
            <w:tcW w:w="2468" w:type="dxa"/>
            <w:tcBorders>
              <w:top w:val="single" w:sz="8" w:space="0" w:color="000000"/>
            </w:tcBorders>
            <w:shd w:val="clear" w:color="auto" w:fill="DDD9C3"/>
          </w:tcPr>
          <w:p w14:paraId="312E2174" w14:textId="77777777" w:rsidR="006E12D4" w:rsidRDefault="00F019EC">
            <w:pPr>
              <w:pStyle w:val="TableParagraph"/>
              <w:spacing w:line="229" w:lineRule="exact"/>
              <w:ind w:left="240" w:right="238"/>
              <w:jc w:val="center"/>
              <w:rPr>
                <w:rFonts w:ascii="Calibri-BoldItalic"/>
                <w:b/>
                <w:i/>
                <w:sz w:val="20"/>
              </w:rPr>
            </w:pPr>
            <w:r>
              <w:rPr>
                <w:rFonts w:ascii="Calibri-BoldItalic"/>
                <w:b/>
                <w:i/>
                <w:sz w:val="20"/>
              </w:rPr>
              <w:t>Activities</w:t>
            </w:r>
          </w:p>
        </w:tc>
        <w:tc>
          <w:tcPr>
            <w:tcW w:w="2468" w:type="dxa"/>
            <w:tcBorders>
              <w:top w:val="single" w:sz="8" w:space="0" w:color="000000"/>
            </w:tcBorders>
            <w:shd w:val="clear" w:color="auto" w:fill="DDD9C3"/>
          </w:tcPr>
          <w:p w14:paraId="51C62220" w14:textId="77777777" w:rsidR="006E12D4" w:rsidRDefault="00F019EC">
            <w:pPr>
              <w:pStyle w:val="TableParagraph"/>
              <w:spacing w:line="229" w:lineRule="exact"/>
              <w:ind w:left="240" w:right="240"/>
              <w:jc w:val="center"/>
              <w:rPr>
                <w:rFonts w:ascii="Calibri-BoldItalic"/>
                <w:b/>
                <w:i/>
                <w:sz w:val="20"/>
              </w:rPr>
            </w:pPr>
            <w:r>
              <w:rPr>
                <w:rFonts w:ascii="Calibri-BoldItalic"/>
                <w:b/>
                <w:i/>
                <w:sz w:val="20"/>
              </w:rPr>
              <w:t>Workload per semester</w:t>
            </w:r>
          </w:p>
        </w:tc>
        <w:tc>
          <w:tcPr>
            <w:tcW w:w="118" w:type="dxa"/>
            <w:tcBorders>
              <w:bottom w:val="nil"/>
            </w:tcBorders>
          </w:tcPr>
          <w:p w14:paraId="39180E4D" w14:textId="77777777" w:rsidR="006E12D4" w:rsidRDefault="006E12D4">
            <w:pPr>
              <w:pStyle w:val="TableParagraph"/>
              <w:rPr>
                <w:rFonts w:ascii="Times New Roman"/>
                <w:sz w:val="18"/>
              </w:rPr>
            </w:pPr>
          </w:p>
        </w:tc>
      </w:tr>
      <w:tr w:rsidR="006E12D4" w14:paraId="4FFE714F" w14:textId="77777777">
        <w:trPr>
          <w:trHeight w:val="244"/>
        </w:trPr>
        <w:tc>
          <w:tcPr>
            <w:tcW w:w="3308" w:type="dxa"/>
            <w:vMerge/>
            <w:tcBorders>
              <w:top w:val="nil"/>
            </w:tcBorders>
            <w:shd w:val="clear" w:color="auto" w:fill="DDD9C3"/>
          </w:tcPr>
          <w:p w14:paraId="1885E2A9" w14:textId="77777777" w:rsidR="006E12D4" w:rsidRDefault="006E12D4">
            <w:pPr>
              <w:rPr>
                <w:sz w:val="2"/>
                <w:szCs w:val="2"/>
              </w:rPr>
            </w:pPr>
          </w:p>
        </w:tc>
        <w:tc>
          <w:tcPr>
            <w:tcW w:w="113" w:type="dxa"/>
            <w:vMerge/>
            <w:tcBorders>
              <w:top w:val="nil"/>
            </w:tcBorders>
          </w:tcPr>
          <w:p w14:paraId="63553925" w14:textId="77777777" w:rsidR="006E12D4" w:rsidRDefault="006E12D4">
            <w:pPr>
              <w:rPr>
                <w:sz w:val="2"/>
                <w:szCs w:val="2"/>
              </w:rPr>
            </w:pPr>
          </w:p>
        </w:tc>
        <w:tc>
          <w:tcPr>
            <w:tcW w:w="2468" w:type="dxa"/>
          </w:tcPr>
          <w:p w14:paraId="577E32C8" w14:textId="77777777" w:rsidR="006E12D4" w:rsidRDefault="00F019EC">
            <w:pPr>
              <w:pStyle w:val="TableParagraph"/>
              <w:spacing w:line="224" w:lineRule="exact"/>
              <w:ind w:left="107"/>
              <w:rPr>
                <w:sz w:val="20"/>
              </w:rPr>
            </w:pPr>
            <w:r>
              <w:rPr>
                <w:sz w:val="20"/>
              </w:rPr>
              <w:t>Lectures</w:t>
            </w:r>
          </w:p>
        </w:tc>
        <w:tc>
          <w:tcPr>
            <w:tcW w:w="2468" w:type="dxa"/>
          </w:tcPr>
          <w:p w14:paraId="1F6F038A" w14:textId="45A8B750" w:rsidR="006E12D4" w:rsidRPr="0080341F" w:rsidRDefault="004028A7">
            <w:pPr>
              <w:pStyle w:val="TableParagraph"/>
              <w:spacing w:line="224" w:lineRule="exact"/>
              <w:ind w:left="240" w:right="233"/>
              <w:jc w:val="center"/>
              <w:rPr>
                <w:sz w:val="20"/>
              </w:rPr>
            </w:pPr>
            <w:r>
              <w:rPr>
                <w:sz w:val="20"/>
                <w:lang w:val="el-GR"/>
              </w:rPr>
              <w:t>4</w:t>
            </w:r>
            <w:r w:rsidR="00B46FDD">
              <w:rPr>
                <w:sz w:val="20"/>
              </w:rPr>
              <w:t>0</w:t>
            </w:r>
          </w:p>
        </w:tc>
        <w:tc>
          <w:tcPr>
            <w:tcW w:w="118" w:type="dxa"/>
            <w:tcBorders>
              <w:top w:val="nil"/>
              <w:bottom w:val="nil"/>
            </w:tcBorders>
          </w:tcPr>
          <w:p w14:paraId="00E799A8" w14:textId="77777777" w:rsidR="006E12D4" w:rsidRDefault="006E12D4">
            <w:pPr>
              <w:pStyle w:val="TableParagraph"/>
              <w:rPr>
                <w:rFonts w:ascii="Times New Roman"/>
                <w:sz w:val="16"/>
              </w:rPr>
            </w:pPr>
          </w:p>
        </w:tc>
      </w:tr>
      <w:tr w:rsidR="006E12D4" w14:paraId="6FE530E4" w14:textId="77777777">
        <w:trPr>
          <w:trHeight w:val="244"/>
        </w:trPr>
        <w:tc>
          <w:tcPr>
            <w:tcW w:w="3308" w:type="dxa"/>
            <w:vMerge/>
            <w:tcBorders>
              <w:top w:val="nil"/>
            </w:tcBorders>
            <w:shd w:val="clear" w:color="auto" w:fill="DDD9C3"/>
          </w:tcPr>
          <w:p w14:paraId="6F4DD524" w14:textId="77777777" w:rsidR="006E12D4" w:rsidRDefault="006E12D4">
            <w:pPr>
              <w:rPr>
                <w:sz w:val="2"/>
                <w:szCs w:val="2"/>
              </w:rPr>
            </w:pPr>
          </w:p>
        </w:tc>
        <w:tc>
          <w:tcPr>
            <w:tcW w:w="113" w:type="dxa"/>
            <w:vMerge/>
            <w:tcBorders>
              <w:top w:val="nil"/>
            </w:tcBorders>
          </w:tcPr>
          <w:p w14:paraId="17F6AB89" w14:textId="77777777" w:rsidR="006E12D4" w:rsidRDefault="006E12D4">
            <w:pPr>
              <w:rPr>
                <w:sz w:val="2"/>
                <w:szCs w:val="2"/>
              </w:rPr>
            </w:pPr>
          </w:p>
        </w:tc>
        <w:tc>
          <w:tcPr>
            <w:tcW w:w="2468" w:type="dxa"/>
          </w:tcPr>
          <w:p w14:paraId="6D1F5825" w14:textId="77777777" w:rsidR="006E12D4" w:rsidRDefault="00F019EC">
            <w:pPr>
              <w:pStyle w:val="TableParagraph"/>
              <w:spacing w:line="224" w:lineRule="exact"/>
              <w:ind w:left="107"/>
              <w:rPr>
                <w:sz w:val="20"/>
              </w:rPr>
            </w:pPr>
            <w:r>
              <w:rPr>
                <w:sz w:val="20"/>
              </w:rPr>
              <w:t>Laboratory practices</w:t>
            </w:r>
          </w:p>
        </w:tc>
        <w:tc>
          <w:tcPr>
            <w:tcW w:w="2468" w:type="dxa"/>
          </w:tcPr>
          <w:p w14:paraId="6685782D" w14:textId="3C067153" w:rsidR="006E12D4" w:rsidRPr="00BB50BC" w:rsidRDefault="00BB50BC">
            <w:pPr>
              <w:pStyle w:val="TableParagraph"/>
              <w:spacing w:line="224" w:lineRule="exact"/>
              <w:ind w:left="240" w:right="233"/>
              <w:jc w:val="center"/>
              <w:rPr>
                <w:sz w:val="20"/>
              </w:rPr>
            </w:pPr>
            <w:r>
              <w:rPr>
                <w:sz w:val="20"/>
              </w:rPr>
              <w:t>1</w:t>
            </w:r>
            <w:r w:rsidR="00B46FDD">
              <w:rPr>
                <w:sz w:val="20"/>
              </w:rPr>
              <w:t>0</w:t>
            </w:r>
          </w:p>
        </w:tc>
        <w:tc>
          <w:tcPr>
            <w:tcW w:w="118" w:type="dxa"/>
            <w:tcBorders>
              <w:top w:val="nil"/>
              <w:bottom w:val="nil"/>
            </w:tcBorders>
          </w:tcPr>
          <w:p w14:paraId="2960568D" w14:textId="77777777" w:rsidR="006E12D4" w:rsidRDefault="006E12D4">
            <w:pPr>
              <w:pStyle w:val="TableParagraph"/>
              <w:rPr>
                <w:rFonts w:ascii="Times New Roman"/>
                <w:sz w:val="16"/>
              </w:rPr>
            </w:pPr>
          </w:p>
        </w:tc>
      </w:tr>
      <w:tr w:rsidR="00876C25" w14:paraId="230DB1B0" w14:textId="77777777">
        <w:trPr>
          <w:trHeight w:val="244"/>
        </w:trPr>
        <w:tc>
          <w:tcPr>
            <w:tcW w:w="3308" w:type="dxa"/>
            <w:vMerge/>
            <w:tcBorders>
              <w:top w:val="nil"/>
            </w:tcBorders>
            <w:shd w:val="clear" w:color="auto" w:fill="DDD9C3"/>
          </w:tcPr>
          <w:p w14:paraId="1D5CB7C5" w14:textId="77777777" w:rsidR="00876C25" w:rsidRDefault="00876C25" w:rsidP="00876C25">
            <w:pPr>
              <w:rPr>
                <w:sz w:val="2"/>
                <w:szCs w:val="2"/>
              </w:rPr>
            </w:pPr>
          </w:p>
        </w:tc>
        <w:tc>
          <w:tcPr>
            <w:tcW w:w="113" w:type="dxa"/>
            <w:vMerge/>
            <w:tcBorders>
              <w:top w:val="nil"/>
            </w:tcBorders>
          </w:tcPr>
          <w:p w14:paraId="0902C9C6" w14:textId="77777777" w:rsidR="00876C25" w:rsidRDefault="00876C25" w:rsidP="00876C25">
            <w:pPr>
              <w:rPr>
                <w:sz w:val="2"/>
                <w:szCs w:val="2"/>
              </w:rPr>
            </w:pPr>
          </w:p>
        </w:tc>
        <w:tc>
          <w:tcPr>
            <w:tcW w:w="2468" w:type="dxa"/>
          </w:tcPr>
          <w:p w14:paraId="4B03762A" w14:textId="293EE20E" w:rsidR="00876C25" w:rsidRDefault="00876C25" w:rsidP="00876C25">
            <w:pPr>
              <w:pStyle w:val="TableParagraph"/>
              <w:spacing w:line="224" w:lineRule="exact"/>
              <w:ind w:left="107"/>
              <w:rPr>
                <w:sz w:val="20"/>
              </w:rPr>
            </w:pPr>
            <w:r>
              <w:rPr>
                <w:sz w:val="20"/>
              </w:rPr>
              <w:t>Ind</w:t>
            </w:r>
            <w:r w:rsidR="00B46FDD">
              <w:rPr>
                <w:sz w:val="20"/>
              </w:rPr>
              <w:t>ividual</w:t>
            </w:r>
            <w:r>
              <w:rPr>
                <w:sz w:val="20"/>
              </w:rPr>
              <w:t xml:space="preserve"> study </w:t>
            </w:r>
          </w:p>
        </w:tc>
        <w:tc>
          <w:tcPr>
            <w:tcW w:w="2468" w:type="dxa"/>
          </w:tcPr>
          <w:p w14:paraId="5ED8FCCD" w14:textId="527DFCB5" w:rsidR="00876C25" w:rsidRPr="004028A7" w:rsidRDefault="004028A7" w:rsidP="00876C25">
            <w:pPr>
              <w:pStyle w:val="TableParagraph"/>
              <w:spacing w:line="224" w:lineRule="exact"/>
              <w:ind w:left="240" w:right="233"/>
              <w:jc w:val="center"/>
              <w:rPr>
                <w:sz w:val="20"/>
                <w:lang w:val="el-GR"/>
              </w:rPr>
            </w:pPr>
            <w:r>
              <w:rPr>
                <w:sz w:val="20"/>
                <w:lang w:val="el-GR"/>
              </w:rPr>
              <w:t>25</w:t>
            </w:r>
          </w:p>
        </w:tc>
        <w:tc>
          <w:tcPr>
            <w:tcW w:w="118" w:type="dxa"/>
            <w:tcBorders>
              <w:top w:val="nil"/>
              <w:bottom w:val="nil"/>
            </w:tcBorders>
          </w:tcPr>
          <w:p w14:paraId="4567329E" w14:textId="77777777" w:rsidR="00876C25" w:rsidRDefault="00876C25" w:rsidP="00876C25">
            <w:pPr>
              <w:pStyle w:val="TableParagraph"/>
              <w:rPr>
                <w:rFonts w:ascii="Times New Roman"/>
                <w:sz w:val="16"/>
              </w:rPr>
            </w:pPr>
          </w:p>
        </w:tc>
      </w:tr>
      <w:tr w:rsidR="00876C25" w14:paraId="2038385B" w14:textId="77777777">
        <w:trPr>
          <w:trHeight w:val="486"/>
        </w:trPr>
        <w:tc>
          <w:tcPr>
            <w:tcW w:w="3308" w:type="dxa"/>
            <w:vMerge/>
            <w:tcBorders>
              <w:top w:val="nil"/>
            </w:tcBorders>
            <w:shd w:val="clear" w:color="auto" w:fill="DDD9C3"/>
          </w:tcPr>
          <w:p w14:paraId="5F66820E" w14:textId="77777777" w:rsidR="00876C25" w:rsidRDefault="00876C25" w:rsidP="00876C25">
            <w:pPr>
              <w:rPr>
                <w:sz w:val="2"/>
                <w:szCs w:val="2"/>
              </w:rPr>
            </w:pPr>
          </w:p>
        </w:tc>
        <w:tc>
          <w:tcPr>
            <w:tcW w:w="113" w:type="dxa"/>
            <w:vMerge/>
            <w:tcBorders>
              <w:top w:val="nil"/>
            </w:tcBorders>
          </w:tcPr>
          <w:p w14:paraId="7A983A1C" w14:textId="77777777" w:rsidR="00876C25" w:rsidRDefault="00876C25" w:rsidP="00876C25">
            <w:pPr>
              <w:rPr>
                <w:sz w:val="2"/>
                <w:szCs w:val="2"/>
              </w:rPr>
            </w:pPr>
          </w:p>
        </w:tc>
        <w:tc>
          <w:tcPr>
            <w:tcW w:w="2468" w:type="dxa"/>
            <w:tcBorders>
              <w:bottom w:val="single" w:sz="8" w:space="0" w:color="000000"/>
            </w:tcBorders>
          </w:tcPr>
          <w:p w14:paraId="3CFA3B02" w14:textId="77777777" w:rsidR="00876C25" w:rsidRDefault="00876C25" w:rsidP="00876C25">
            <w:pPr>
              <w:pStyle w:val="TableParagraph"/>
              <w:spacing w:line="240" w:lineRule="exact"/>
              <w:ind w:left="107"/>
              <w:rPr>
                <w:rFonts w:ascii="Calibri-BoldItalic"/>
                <w:b/>
                <w:i/>
                <w:sz w:val="20"/>
              </w:rPr>
            </w:pPr>
            <w:r>
              <w:rPr>
                <w:rFonts w:ascii="Calibri-BoldItalic"/>
                <w:b/>
                <w:i/>
                <w:sz w:val="20"/>
              </w:rPr>
              <w:t>Total contact hours and</w:t>
            </w:r>
          </w:p>
          <w:p w14:paraId="66B698DC" w14:textId="77777777" w:rsidR="00876C25" w:rsidRDefault="00876C25" w:rsidP="00876C25">
            <w:pPr>
              <w:pStyle w:val="TableParagraph"/>
              <w:spacing w:line="226" w:lineRule="exact"/>
              <w:ind w:left="107"/>
              <w:rPr>
                <w:rFonts w:ascii="Calibri-BoldItalic"/>
                <w:b/>
                <w:i/>
                <w:sz w:val="20"/>
              </w:rPr>
            </w:pPr>
            <w:r>
              <w:rPr>
                <w:rFonts w:ascii="Calibri-BoldItalic"/>
                <w:b/>
                <w:i/>
                <w:sz w:val="20"/>
              </w:rPr>
              <w:t>training</w:t>
            </w:r>
          </w:p>
        </w:tc>
        <w:tc>
          <w:tcPr>
            <w:tcW w:w="2468" w:type="dxa"/>
            <w:tcBorders>
              <w:bottom w:val="single" w:sz="8" w:space="0" w:color="000000"/>
            </w:tcBorders>
          </w:tcPr>
          <w:p w14:paraId="061327A9" w14:textId="0BDD2218" w:rsidR="00876C25" w:rsidRPr="004028A7" w:rsidRDefault="004028A7" w:rsidP="00876C25">
            <w:pPr>
              <w:pStyle w:val="TableParagraph"/>
              <w:spacing w:before="118"/>
              <w:ind w:left="240" w:right="238"/>
              <w:jc w:val="center"/>
              <w:rPr>
                <w:rFonts w:ascii="Calibri-BoldItalic"/>
                <w:b/>
                <w:i/>
                <w:sz w:val="20"/>
                <w:lang w:val="el-GR"/>
              </w:rPr>
            </w:pPr>
            <w:r>
              <w:rPr>
                <w:rFonts w:ascii="Calibri-BoldItalic"/>
                <w:b/>
                <w:i/>
                <w:sz w:val="20"/>
                <w:lang w:val="el-GR"/>
              </w:rPr>
              <w:t>75</w:t>
            </w:r>
          </w:p>
        </w:tc>
        <w:tc>
          <w:tcPr>
            <w:tcW w:w="118" w:type="dxa"/>
            <w:tcBorders>
              <w:top w:val="nil"/>
            </w:tcBorders>
          </w:tcPr>
          <w:p w14:paraId="27E53BEA" w14:textId="77777777" w:rsidR="00876C25" w:rsidRDefault="00876C25" w:rsidP="00876C25">
            <w:pPr>
              <w:pStyle w:val="TableParagraph"/>
              <w:rPr>
                <w:rFonts w:ascii="Times New Roman"/>
                <w:sz w:val="20"/>
              </w:rPr>
            </w:pPr>
          </w:p>
        </w:tc>
      </w:tr>
      <w:tr w:rsidR="00876C25" w14:paraId="407345D7" w14:textId="77777777" w:rsidTr="007D242F">
        <w:trPr>
          <w:trHeight w:val="1726"/>
        </w:trPr>
        <w:tc>
          <w:tcPr>
            <w:tcW w:w="3308" w:type="dxa"/>
          </w:tcPr>
          <w:p w14:paraId="27D6C550" w14:textId="77777777" w:rsidR="00876C25" w:rsidRDefault="00876C25" w:rsidP="00876C25">
            <w:pPr>
              <w:pStyle w:val="TableParagraph"/>
              <w:spacing w:line="242" w:lineRule="exact"/>
              <w:ind w:left="1187"/>
              <w:rPr>
                <w:b/>
                <w:sz w:val="20"/>
              </w:rPr>
            </w:pPr>
            <w:r>
              <w:rPr>
                <w:b/>
                <w:sz w:val="20"/>
              </w:rPr>
              <w:t>STUDENTS EVALUATION</w:t>
            </w:r>
          </w:p>
        </w:tc>
        <w:tc>
          <w:tcPr>
            <w:tcW w:w="5167" w:type="dxa"/>
            <w:gridSpan w:val="4"/>
            <w:tcBorders>
              <w:top w:val="single" w:sz="8" w:space="0" w:color="000000"/>
            </w:tcBorders>
          </w:tcPr>
          <w:p w14:paraId="755C6820" w14:textId="77777777" w:rsidR="00876C25" w:rsidRDefault="00876C25" w:rsidP="00876C25">
            <w:pPr>
              <w:pStyle w:val="TableParagraph"/>
              <w:spacing w:line="241" w:lineRule="exact"/>
              <w:ind w:left="107"/>
              <w:rPr>
                <w:b/>
                <w:sz w:val="20"/>
              </w:rPr>
            </w:pPr>
            <w:r>
              <w:rPr>
                <w:b/>
                <w:sz w:val="20"/>
                <w:u w:val="single"/>
              </w:rPr>
              <w:t>Theory</w:t>
            </w:r>
          </w:p>
          <w:p w14:paraId="75137A33" w14:textId="3DF02E20" w:rsidR="00876C25" w:rsidRDefault="00876C25" w:rsidP="00876C25">
            <w:pPr>
              <w:pStyle w:val="TableParagraph"/>
              <w:spacing w:line="276" w:lineRule="auto"/>
              <w:ind w:left="107"/>
              <w:rPr>
                <w:sz w:val="20"/>
              </w:rPr>
            </w:pPr>
            <w:r>
              <w:rPr>
                <w:sz w:val="20"/>
              </w:rPr>
              <w:t>Written final exam (100%) that includes: Multiple choice questions</w:t>
            </w:r>
          </w:p>
          <w:p w14:paraId="70FD4CAC" w14:textId="413B551B" w:rsidR="00876C25" w:rsidRDefault="00876C25" w:rsidP="007D242F">
            <w:pPr>
              <w:pStyle w:val="TableParagraph"/>
              <w:spacing w:before="36"/>
              <w:ind w:left="107" w:right="307"/>
              <w:rPr>
                <w:sz w:val="20"/>
              </w:rPr>
            </w:pPr>
            <w:r>
              <w:rPr>
                <w:sz w:val="20"/>
              </w:rPr>
              <w:t xml:space="preserve"> </w:t>
            </w:r>
          </w:p>
        </w:tc>
      </w:tr>
    </w:tbl>
    <w:p w14:paraId="59B978E5" w14:textId="77777777" w:rsidR="006E12D4" w:rsidRDefault="006E12D4">
      <w:pPr>
        <w:pStyle w:val="a3"/>
        <w:spacing w:before="11"/>
        <w:ind w:left="0" w:firstLine="0"/>
        <w:rPr>
          <w:b/>
          <w:sz w:val="19"/>
        </w:rPr>
      </w:pPr>
    </w:p>
    <w:p w14:paraId="3B5FDEC1" w14:textId="3E011F39" w:rsidR="006E12D4" w:rsidRPr="00885309" w:rsidRDefault="00885309" w:rsidP="00885309">
      <w:pPr>
        <w:tabs>
          <w:tab w:val="left" w:pos="478"/>
        </w:tabs>
        <w:spacing w:before="56" w:after="3"/>
        <w:ind w:left="120"/>
        <w:rPr>
          <w:b/>
        </w:rPr>
      </w:pPr>
      <w:r>
        <w:rPr>
          <w:b/>
        </w:rPr>
        <w:t xml:space="preserve">5. </w:t>
      </w:r>
      <w:r w:rsidR="00F019EC" w:rsidRPr="00885309">
        <w:rPr>
          <w:b/>
        </w:rPr>
        <w:t>LITERATURE</w:t>
      </w:r>
    </w:p>
    <w:p w14:paraId="67F16BBA" w14:textId="22F2A996" w:rsidR="006E12D4" w:rsidRDefault="00A16AA7">
      <w:pPr>
        <w:pStyle w:val="a3"/>
        <w:ind w:left="120" w:firstLine="0"/>
      </w:pPr>
      <w:r>
        <w:rPr>
          <w:noProof/>
        </w:rPr>
        <mc:AlternateContent>
          <mc:Choice Requires="wps">
            <w:drawing>
              <wp:inline distT="0" distB="0" distL="0" distR="0" wp14:anchorId="7032DA43" wp14:editId="25E37B01">
                <wp:extent cx="5015230" cy="797560"/>
                <wp:effectExtent l="9525" t="5080" r="13970" b="698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7975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295AB" w14:textId="77777777" w:rsidR="00F019EC" w:rsidRPr="00885309" w:rsidRDefault="00F019EC" w:rsidP="00FE64CC">
                            <w:pPr>
                              <w:tabs>
                                <w:tab w:val="left" w:pos="387"/>
                              </w:tabs>
                              <w:spacing w:before="11" w:line="245" w:lineRule="exact"/>
                              <w:ind w:left="103"/>
                              <w:rPr>
                                <w:rFonts w:ascii="Symbol"/>
                                <w:sz w:val="20"/>
                                <w:szCs w:val="20"/>
                              </w:rPr>
                            </w:pPr>
                            <w:r w:rsidRPr="00885309">
                              <w:rPr>
                                <w:sz w:val="20"/>
                                <w:szCs w:val="20"/>
                              </w:rPr>
                              <w:t xml:space="preserve">All lectures are available at </w:t>
                            </w:r>
                            <w:r w:rsidRPr="00885309">
                              <w:rPr>
                                <w:i/>
                                <w:sz w:val="20"/>
                                <w:szCs w:val="20"/>
                              </w:rPr>
                              <w:t xml:space="preserve">e-class </w:t>
                            </w:r>
                            <w:r w:rsidRPr="00885309">
                              <w:rPr>
                                <w:sz w:val="20"/>
                                <w:szCs w:val="20"/>
                              </w:rPr>
                              <w:t xml:space="preserve">as </w:t>
                            </w:r>
                            <w:r w:rsidRPr="00885309">
                              <w:rPr>
                                <w:i/>
                                <w:sz w:val="20"/>
                                <w:szCs w:val="20"/>
                              </w:rPr>
                              <w:t>power-point</w:t>
                            </w:r>
                            <w:r w:rsidRPr="00885309">
                              <w:rPr>
                                <w:i/>
                                <w:spacing w:val="-6"/>
                                <w:sz w:val="20"/>
                                <w:szCs w:val="20"/>
                              </w:rPr>
                              <w:t xml:space="preserve"> </w:t>
                            </w:r>
                            <w:r w:rsidRPr="00885309">
                              <w:rPr>
                                <w:sz w:val="20"/>
                                <w:szCs w:val="20"/>
                              </w:rPr>
                              <w:t>presentations</w:t>
                            </w:r>
                          </w:p>
                          <w:p w14:paraId="0701C487" w14:textId="77777777" w:rsidR="00B46FDD" w:rsidRPr="003D66F2" w:rsidRDefault="00F019EC" w:rsidP="00B46FDD">
                            <w:pPr>
                              <w:spacing w:line="264" w:lineRule="exact"/>
                              <w:ind w:left="103"/>
                              <w:rPr>
                                <w:b/>
                                <w:sz w:val="20"/>
                                <w:szCs w:val="20"/>
                              </w:rPr>
                            </w:pPr>
                            <w:r w:rsidRPr="00885309">
                              <w:rPr>
                                <w:b/>
                                <w:sz w:val="20"/>
                                <w:szCs w:val="20"/>
                              </w:rPr>
                              <w:t>Books</w:t>
                            </w:r>
                            <w:r w:rsidRPr="003D66F2">
                              <w:rPr>
                                <w:b/>
                                <w:sz w:val="20"/>
                                <w:szCs w:val="20"/>
                              </w:rPr>
                              <w:t>:</w:t>
                            </w:r>
                          </w:p>
                          <w:p w14:paraId="25EAED7A" w14:textId="1ADEFDDE" w:rsidR="00E64198" w:rsidRPr="008C63CB" w:rsidRDefault="00E64198" w:rsidP="00E64198">
                            <w:pPr>
                              <w:jc w:val="both"/>
                              <w:rPr>
                                <w:rFonts w:cs="Arial"/>
                                <w:color w:val="000000" w:themeColor="text1"/>
                                <w:sz w:val="20"/>
                                <w:szCs w:val="20"/>
                                <w:lang w:val="el-GR"/>
                              </w:rPr>
                            </w:pPr>
                            <w:r>
                              <w:rPr>
                                <w:rFonts w:cs="Arial"/>
                                <w:color w:val="000000" w:themeColor="text1"/>
                                <w:sz w:val="20"/>
                                <w:szCs w:val="20"/>
                              </w:rPr>
                              <w:t>David</w:t>
                            </w:r>
                            <w:r w:rsidRPr="00E64198">
                              <w:rPr>
                                <w:rFonts w:cs="Arial"/>
                                <w:color w:val="000000" w:themeColor="text1"/>
                                <w:sz w:val="20"/>
                                <w:szCs w:val="20"/>
                              </w:rPr>
                              <w:t xml:space="preserve"> </w:t>
                            </w:r>
                            <w:r>
                              <w:rPr>
                                <w:rFonts w:cs="Arial"/>
                                <w:color w:val="000000" w:themeColor="text1"/>
                                <w:sz w:val="20"/>
                                <w:szCs w:val="20"/>
                              </w:rPr>
                              <w:t>Bender</w:t>
                            </w:r>
                            <w:r w:rsidRPr="00E64198">
                              <w:rPr>
                                <w:rFonts w:cs="Arial"/>
                                <w:color w:val="000000" w:themeColor="text1"/>
                                <w:sz w:val="20"/>
                                <w:szCs w:val="20"/>
                              </w:rPr>
                              <w:t xml:space="preserve">. </w:t>
                            </w:r>
                            <w:r>
                              <w:rPr>
                                <w:rFonts w:cs="Arial"/>
                                <w:color w:val="000000" w:themeColor="text1"/>
                                <w:sz w:val="20"/>
                                <w:szCs w:val="20"/>
                              </w:rPr>
                              <w:t>Introduction to Nutrition and Metabolism. Scientific</w:t>
                            </w:r>
                            <w:r w:rsidRPr="00E64198">
                              <w:rPr>
                                <w:rFonts w:cs="Arial"/>
                                <w:color w:val="000000" w:themeColor="text1"/>
                                <w:sz w:val="20"/>
                                <w:szCs w:val="20"/>
                              </w:rPr>
                              <w:t xml:space="preserve"> </w:t>
                            </w:r>
                            <w:r>
                              <w:rPr>
                                <w:rFonts w:cs="Arial"/>
                                <w:color w:val="000000" w:themeColor="text1"/>
                                <w:sz w:val="20"/>
                                <w:szCs w:val="20"/>
                              </w:rPr>
                              <w:t>Editing</w:t>
                            </w:r>
                            <w:r w:rsidRPr="00E64198">
                              <w:rPr>
                                <w:rFonts w:cs="Arial"/>
                                <w:color w:val="000000" w:themeColor="text1"/>
                                <w:sz w:val="20"/>
                                <w:szCs w:val="20"/>
                              </w:rPr>
                              <w:t xml:space="preserve">: </w:t>
                            </w:r>
                            <w:r>
                              <w:rPr>
                                <w:rFonts w:cs="Arial"/>
                                <w:color w:val="000000" w:themeColor="text1"/>
                                <w:sz w:val="20"/>
                                <w:szCs w:val="20"/>
                              </w:rPr>
                              <w:t>Aimilia</w:t>
                            </w:r>
                            <w:r w:rsidRPr="00E64198">
                              <w:rPr>
                                <w:rFonts w:cs="Arial"/>
                                <w:color w:val="000000" w:themeColor="text1"/>
                                <w:sz w:val="20"/>
                                <w:szCs w:val="20"/>
                              </w:rPr>
                              <w:t xml:space="preserve"> </w:t>
                            </w:r>
                            <w:r>
                              <w:rPr>
                                <w:rFonts w:cs="Arial"/>
                                <w:color w:val="000000" w:themeColor="text1"/>
                                <w:sz w:val="20"/>
                                <w:szCs w:val="20"/>
                              </w:rPr>
                              <w:t>Papakonstantinou</w:t>
                            </w:r>
                            <w:r w:rsidRPr="00E64198">
                              <w:rPr>
                                <w:rFonts w:cs="Arial"/>
                                <w:color w:val="000000" w:themeColor="text1"/>
                                <w:sz w:val="20"/>
                                <w:szCs w:val="20"/>
                              </w:rPr>
                              <w:t xml:space="preserve">, </w:t>
                            </w:r>
                            <w:r>
                              <w:rPr>
                                <w:rFonts w:cs="Arial"/>
                                <w:color w:val="000000" w:themeColor="text1"/>
                                <w:sz w:val="20"/>
                                <w:szCs w:val="20"/>
                              </w:rPr>
                              <w:t>Antionios E. Koutelidakis, Polydeukis Xatzopoulos, Antonis Zampelas. Broken</w:t>
                            </w:r>
                            <w:r w:rsidRPr="008C63CB">
                              <w:rPr>
                                <w:rFonts w:cs="Arial"/>
                                <w:color w:val="000000" w:themeColor="text1"/>
                                <w:sz w:val="20"/>
                                <w:szCs w:val="20"/>
                                <w:lang w:val="el-GR"/>
                              </w:rPr>
                              <w:t xml:space="preserve"> </w:t>
                            </w:r>
                            <w:r>
                              <w:rPr>
                                <w:rFonts w:cs="Arial"/>
                                <w:color w:val="000000" w:themeColor="text1"/>
                                <w:sz w:val="20"/>
                                <w:szCs w:val="20"/>
                              </w:rPr>
                              <w:t>Hill</w:t>
                            </w:r>
                            <w:r w:rsidRPr="008C63CB">
                              <w:rPr>
                                <w:rFonts w:cs="Arial"/>
                                <w:color w:val="000000" w:themeColor="text1"/>
                                <w:sz w:val="20"/>
                                <w:szCs w:val="20"/>
                                <w:lang w:val="el-GR"/>
                              </w:rPr>
                              <w:t xml:space="preserve"> </w:t>
                            </w:r>
                            <w:r>
                              <w:rPr>
                                <w:rFonts w:cs="Arial"/>
                                <w:color w:val="000000" w:themeColor="text1"/>
                                <w:sz w:val="20"/>
                                <w:szCs w:val="20"/>
                              </w:rPr>
                              <w:t>Publishers</w:t>
                            </w:r>
                            <w:r w:rsidRPr="008C63CB">
                              <w:rPr>
                                <w:rFonts w:cs="Arial"/>
                                <w:color w:val="000000" w:themeColor="text1"/>
                                <w:sz w:val="20"/>
                                <w:szCs w:val="20"/>
                                <w:lang w:val="el-GR"/>
                              </w:rPr>
                              <w:t xml:space="preserve"> </w:t>
                            </w:r>
                            <w:r>
                              <w:rPr>
                                <w:rFonts w:cs="Arial"/>
                                <w:color w:val="000000" w:themeColor="text1"/>
                                <w:sz w:val="20"/>
                                <w:szCs w:val="20"/>
                              </w:rPr>
                              <w:t>LTD</w:t>
                            </w:r>
                            <w:r w:rsidRPr="00E64198">
                              <w:rPr>
                                <w:rFonts w:cs="Arial"/>
                                <w:color w:val="000000" w:themeColor="text1"/>
                                <w:sz w:val="20"/>
                                <w:szCs w:val="20"/>
                                <w:lang w:val="el-GR"/>
                              </w:rPr>
                              <w:t>, 20</w:t>
                            </w:r>
                            <w:r w:rsidRPr="008C63CB">
                              <w:rPr>
                                <w:rFonts w:cs="Arial"/>
                                <w:color w:val="000000" w:themeColor="text1"/>
                                <w:sz w:val="20"/>
                                <w:szCs w:val="20"/>
                                <w:lang w:val="el-GR"/>
                              </w:rPr>
                              <w:t>19</w:t>
                            </w:r>
                            <w:r w:rsidRPr="00E64198">
                              <w:rPr>
                                <w:rFonts w:cs="Arial"/>
                                <w:color w:val="000000" w:themeColor="text1"/>
                                <w:sz w:val="20"/>
                                <w:szCs w:val="20"/>
                                <w:lang w:val="el-GR"/>
                              </w:rPr>
                              <w:t xml:space="preserve">, </w:t>
                            </w:r>
                            <w:r>
                              <w:rPr>
                                <w:rFonts w:cs="Arial"/>
                                <w:color w:val="000000" w:themeColor="text1"/>
                                <w:sz w:val="20"/>
                                <w:szCs w:val="20"/>
                              </w:rPr>
                              <w:t>Book Code in Eudoxos System</w:t>
                            </w:r>
                            <w:r w:rsidRPr="00E64198">
                              <w:rPr>
                                <w:rFonts w:cs="Arial"/>
                                <w:color w:val="000000" w:themeColor="text1"/>
                                <w:sz w:val="20"/>
                                <w:szCs w:val="20"/>
                                <w:lang w:val="el-GR"/>
                              </w:rPr>
                              <w:t xml:space="preserve">: </w:t>
                            </w:r>
                            <w:r w:rsidRPr="008C63CB">
                              <w:rPr>
                                <w:iCs/>
                                <w:color w:val="000000" w:themeColor="text1"/>
                                <w:sz w:val="20"/>
                                <w:szCs w:val="20"/>
                                <w:lang w:val="el-GR"/>
                              </w:rPr>
                              <w:t>77107225</w:t>
                            </w:r>
                          </w:p>
                          <w:p w14:paraId="5413F483" w14:textId="04DCCE81" w:rsidR="00F019EC" w:rsidRPr="00BB1DC0" w:rsidRDefault="00F019EC" w:rsidP="00E64198">
                            <w:pPr>
                              <w:spacing w:line="264" w:lineRule="exact"/>
                              <w:ind w:left="103"/>
                              <w:rPr>
                                <w:b/>
                                <w:sz w:val="20"/>
                                <w:szCs w:val="20"/>
                                <w:lang w:val="el-GR"/>
                              </w:rPr>
                            </w:pPr>
                          </w:p>
                        </w:txbxContent>
                      </wps:txbx>
                      <wps:bodyPr rot="0" vert="horz" wrap="square" lIns="0" tIns="0" rIns="0" bIns="0" anchor="t" anchorCtr="0" upright="1">
                        <a:noAutofit/>
                      </wps:bodyPr>
                    </wps:wsp>
                  </a:graphicData>
                </a:graphic>
              </wp:inline>
            </w:drawing>
          </mc:Choice>
          <mc:Fallback>
            <w:pict>
              <v:shapetype w14:anchorId="7032DA43" id="_x0000_t202" coordsize="21600,21600" o:spt="202" path="m,l,21600r21600,l21600,xe">
                <v:stroke joinstyle="miter"/>
                <v:path gradientshapeok="t" o:connecttype="rect"/>
              </v:shapetype>
              <v:shape id="Text Box 4" o:spid="_x0000_s1026" type="#_x0000_t202" style="width:394.9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rCgIAAPIDAAAOAAAAZHJzL2Uyb0RvYy54bWysU8tu2zAQvBfoPxC815Jd2E4Ey0HqNEWB&#10;9AGk/QCKoiSiFJdd0pbcr++Ssp2guQXVgVhql8PdmeHmZuwNOyj0GmzJ57OcM2Ul1Nq2Jf/54/7d&#10;FWc+CFsLA1aV/Kg8v9m+fbMZXKEW0IGpFTICsb4YXMm7EFyRZV52qhd+Bk5ZSjaAvQi0xTarUQyE&#10;3ptskeerbACsHYJU3tPfuynJtwm/aZQM35rGq8BMyam3kFZMaxXXbLsRRYvCdVqe2hCv6KIX2tKl&#10;F6g7EQTbo34B1WuJ4KEJMwl9Bk2jpUoz0DTz/J9pHjvhVJqFyPHuQpP/f7Dy6+HRfUcWxg8wkoBp&#10;CO8eQP7yzMKuE7ZVt4gwdErUdPE8UpYNzheno5FqX/gIUg1foCaRxT5AAhob7CMrNCcjdBLgeCFd&#10;jYFJ+rnM58vFe0pJyq2v18tVUiUTxfm0Qx8+KehZDEqOJGpCF4cHH2I3ojiXxMss3GtjkrDGsqHk&#10;q/x6Pc0FRtcxGcs8ttXOIDuIaI30pdEo87ys14EManRf8qtLkSgiGx9tnW4JQpsppk6MPdETGZm4&#10;CWM1UmGkqYL6SEQhTEakh0NBB/iHs4FMWHL/ey9QcWY+WyI7OvYc4DmozoGwko6WPHA2hbswOXvv&#10;ULcdIU9yWrglQRqduHrq4tQnGStReHoE0bnP96nq6alu/wIAAP//AwBQSwMEFAAGAAgAAAAhALWo&#10;ZJ/bAAAABQEAAA8AAABkcnMvZG93bnJldi54bWxMj81OwzAQhO9IvIO1SNyoQ6v0J8SpKgScOLSB&#10;B9jG2yQiXkex24S3Z+FCLyuNZjT7Tb6dXKcuNITWs4HHWQKKuPK25drA58frwxpUiMgWO89k4JsC&#10;bIvbmxwz60c+0KWMtZISDhkaaGLsM61D1ZDDMPM9sXgnPziMIoda2wFHKXednifJUjtsWT402NNz&#10;Q9VXeXYGTm/9uNqU05ikh/3+nV8Wu5QWxtzfTbsnUJGm+B+GX3xBh0KYjv7MNqjOgAyJf1e81Xoj&#10;M44SmqdL0EWur+mLHwAAAP//AwBQSwECLQAUAAYACAAAACEAtoM4kv4AAADhAQAAEwAAAAAAAAAA&#10;AAAAAAAAAAAAW0NvbnRlbnRfVHlwZXNdLnhtbFBLAQItABQABgAIAAAAIQA4/SH/1gAAAJQBAAAL&#10;AAAAAAAAAAAAAAAAAC8BAABfcmVscy8ucmVsc1BLAQItABQABgAIAAAAIQC+guvrCgIAAPIDAAAO&#10;AAAAAAAAAAAAAAAAAC4CAABkcnMvZTJvRG9jLnhtbFBLAQItABQABgAIAAAAIQC1qGSf2wAAAAUB&#10;AAAPAAAAAAAAAAAAAAAAAGQEAABkcnMvZG93bnJldi54bWxQSwUGAAAAAAQABADzAAAAbAUAAAAA&#10;" filled="f" strokeweight=".16936mm">
                <v:textbox inset="0,0,0,0">
                  <w:txbxContent>
                    <w:p w14:paraId="0AB295AB" w14:textId="77777777" w:rsidR="00F019EC" w:rsidRPr="00885309" w:rsidRDefault="00F019EC" w:rsidP="00FE64CC">
                      <w:pPr>
                        <w:tabs>
                          <w:tab w:val="left" w:pos="387"/>
                        </w:tabs>
                        <w:spacing w:before="11" w:line="245" w:lineRule="exact"/>
                        <w:ind w:left="103"/>
                        <w:rPr>
                          <w:rFonts w:ascii="Symbol"/>
                          <w:sz w:val="20"/>
                          <w:szCs w:val="20"/>
                        </w:rPr>
                      </w:pPr>
                      <w:r w:rsidRPr="00885309">
                        <w:rPr>
                          <w:sz w:val="20"/>
                          <w:szCs w:val="20"/>
                        </w:rPr>
                        <w:t xml:space="preserve">All lectures are available at </w:t>
                      </w:r>
                      <w:r w:rsidRPr="00885309">
                        <w:rPr>
                          <w:i/>
                          <w:sz w:val="20"/>
                          <w:szCs w:val="20"/>
                        </w:rPr>
                        <w:t xml:space="preserve">e-class </w:t>
                      </w:r>
                      <w:r w:rsidRPr="00885309">
                        <w:rPr>
                          <w:sz w:val="20"/>
                          <w:szCs w:val="20"/>
                        </w:rPr>
                        <w:t xml:space="preserve">as </w:t>
                      </w:r>
                      <w:r w:rsidRPr="00885309">
                        <w:rPr>
                          <w:i/>
                          <w:sz w:val="20"/>
                          <w:szCs w:val="20"/>
                        </w:rPr>
                        <w:t>power-point</w:t>
                      </w:r>
                      <w:r w:rsidRPr="00885309">
                        <w:rPr>
                          <w:i/>
                          <w:spacing w:val="-6"/>
                          <w:sz w:val="20"/>
                          <w:szCs w:val="20"/>
                        </w:rPr>
                        <w:t xml:space="preserve"> </w:t>
                      </w:r>
                      <w:r w:rsidRPr="00885309">
                        <w:rPr>
                          <w:sz w:val="20"/>
                          <w:szCs w:val="20"/>
                        </w:rPr>
                        <w:t>presentations</w:t>
                      </w:r>
                    </w:p>
                    <w:p w14:paraId="0701C487" w14:textId="77777777" w:rsidR="00B46FDD" w:rsidRPr="003D66F2" w:rsidRDefault="00F019EC" w:rsidP="00B46FDD">
                      <w:pPr>
                        <w:spacing w:line="264" w:lineRule="exact"/>
                        <w:ind w:left="103"/>
                        <w:rPr>
                          <w:b/>
                          <w:sz w:val="20"/>
                          <w:szCs w:val="20"/>
                        </w:rPr>
                      </w:pPr>
                      <w:r w:rsidRPr="00885309">
                        <w:rPr>
                          <w:b/>
                          <w:sz w:val="20"/>
                          <w:szCs w:val="20"/>
                        </w:rPr>
                        <w:t>Books</w:t>
                      </w:r>
                      <w:r w:rsidRPr="003D66F2">
                        <w:rPr>
                          <w:b/>
                          <w:sz w:val="20"/>
                          <w:szCs w:val="20"/>
                        </w:rPr>
                        <w:t>:</w:t>
                      </w:r>
                    </w:p>
                    <w:p w14:paraId="25EAED7A" w14:textId="1ADEFDDE" w:rsidR="00E64198" w:rsidRPr="008C63CB" w:rsidRDefault="00E64198" w:rsidP="00E64198">
                      <w:pPr>
                        <w:jc w:val="both"/>
                        <w:rPr>
                          <w:rFonts w:cs="Arial"/>
                          <w:color w:val="000000" w:themeColor="text1"/>
                          <w:sz w:val="20"/>
                          <w:szCs w:val="20"/>
                          <w:lang w:val="el-GR"/>
                        </w:rPr>
                      </w:pPr>
                      <w:r>
                        <w:rPr>
                          <w:rFonts w:cs="Arial"/>
                          <w:color w:val="000000" w:themeColor="text1"/>
                          <w:sz w:val="20"/>
                          <w:szCs w:val="20"/>
                        </w:rPr>
                        <w:t>David</w:t>
                      </w:r>
                      <w:r w:rsidRPr="00E64198">
                        <w:rPr>
                          <w:rFonts w:cs="Arial"/>
                          <w:color w:val="000000" w:themeColor="text1"/>
                          <w:sz w:val="20"/>
                          <w:szCs w:val="20"/>
                        </w:rPr>
                        <w:t xml:space="preserve"> </w:t>
                      </w:r>
                      <w:r>
                        <w:rPr>
                          <w:rFonts w:cs="Arial"/>
                          <w:color w:val="000000" w:themeColor="text1"/>
                          <w:sz w:val="20"/>
                          <w:szCs w:val="20"/>
                        </w:rPr>
                        <w:t>Bender</w:t>
                      </w:r>
                      <w:r w:rsidRPr="00E64198">
                        <w:rPr>
                          <w:rFonts w:cs="Arial"/>
                          <w:color w:val="000000" w:themeColor="text1"/>
                          <w:sz w:val="20"/>
                          <w:szCs w:val="20"/>
                        </w:rPr>
                        <w:t xml:space="preserve">. </w:t>
                      </w:r>
                      <w:r>
                        <w:rPr>
                          <w:rFonts w:cs="Arial"/>
                          <w:color w:val="000000" w:themeColor="text1"/>
                          <w:sz w:val="20"/>
                          <w:szCs w:val="20"/>
                        </w:rPr>
                        <w:t>Introduction to Nutrition and Metabolism. Scientific</w:t>
                      </w:r>
                      <w:r w:rsidRPr="00E64198">
                        <w:rPr>
                          <w:rFonts w:cs="Arial"/>
                          <w:color w:val="000000" w:themeColor="text1"/>
                          <w:sz w:val="20"/>
                          <w:szCs w:val="20"/>
                        </w:rPr>
                        <w:t xml:space="preserve"> </w:t>
                      </w:r>
                      <w:r>
                        <w:rPr>
                          <w:rFonts w:cs="Arial"/>
                          <w:color w:val="000000" w:themeColor="text1"/>
                          <w:sz w:val="20"/>
                          <w:szCs w:val="20"/>
                        </w:rPr>
                        <w:t>Editing</w:t>
                      </w:r>
                      <w:r w:rsidRPr="00E64198">
                        <w:rPr>
                          <w:rFonts w:cs="Arial"/>
                          <w:color w:val="000000" w:themeColor="text1"/>
                          <w:sz w:val="20"/>
                          <w:szCs w:val="20"/>
                        </w:rPr>
                        <w:t xml:space="preserve">: </w:t>
                      </w:r>
                      <w:r>
                        <w:rPr>
                          <w:rFonts w:cs="Arial"/>
                          <w:color w:val="000000" w:themeColor="text1"/>
                          <w:sz w:val="20"/>
                          <w:szCs w:val="20"/>
                        </w:rPr>
                        <w:t>Aimilia</w:t>
                      </w:r>
                      <w:r w:rsidRPr="00E64198">
                        <w:rPr>
                          <w:rFonts w:cs="Arial"/>
                          <w:color w:val="000000" w:themeColor="text1"/>
                          <w:sz w:val="20"/>
                          <w:szCs w:val="20"/>
                        </w:rPr>
                        <w:t xml:space="preserve"> </w:t>
                      </w:r>
                      <w:r>
                        <w:rPr>
                          <w:rFonts w:cs="Arial"/>
                          <w:color w:val="000000" w:themeColor="text1"/>
                          <w:sz w:val="20"/>
                          <w:szCs w:val="20"/>
                        </w:rPr>
                        <w:t>Papakonstantinou</w:t>
                      </w:r>
                      <w:r w:rsidRPr="00E64198">
                        <w:rPr>
                          <w:rFonts w:cs="Arial"/>
                          <w:color w:val="000000" w:themeColor="text1"/>
                          <w:sz w:val="20"/>
                          <w:szCs w:val="20"/>
                        </w:rPr>
                        <w:t xml:space="preserve">, </w:t>
                      </w:r>
                      <w:r>
                        <w:rPr>
                          <w:rFonts w:cs="Arial"/>
                          <w:color w:val="000000" w:themeColor="text1"/>
                          <w:sz w:val="20"/>
                          <w:szCs w:val="20"/>
                        </w:rPr>
                        <w:t>Antionios E. Koutelidakis, Polydeukis Xatzopoulos, Antonis Zampelas. Broken</w:t>
                      </w:r>
                      <w:r w:rsidRPr="008C63CB">
                        <w:rPr>
                          <w:rFonts w:cs="Arial"/>
                          <w:color w:val="000000" w:themeColor="text1"/>
                          <w:sz w:val="20"/>
                          <w:szCs w:val="20"/>
                          <w:lang w:val="el-GR"/>
                        </w:rPr>
                        <w:t xml:space="preserve"> </w:t>
                      </w:r>
                      <w:r>
                        <w:rPr>
                          <w:rFonts w:cs="Arial"/>
                          <w:color w:val="000000" w:themeColor="text1"/>
                          <w:sz w:val="20"/>
                          <w:szCs w:val="20"/>
                        </w:rPr>
                        <w:t>Hill</w:t>
                      </w:r>
                      <w:r w:rsidRPr="008C63CB">
                        <w:rPr>
                          <w:rFonts w:cs="Arial"/>
                          <w:color w:val="000000" w:themeColor="text1"/>
                          <w:sz w:val="20"/>
                          <w:szCs w:val="20"/>
                          <w:lang w:val="el-GR"/>
                        </w:rPr>
                        <w:t xml:space="preserve"> </w:t>
                      </w:r>
                      <w:r>
                        <w:rPr>
                          <w:rFonts w:cs="Arial"/>
                          <w:color w:val="000000" w:themeColor="text1"/>
                          <w:sz w:val="20"/>
                          <w:szCs w:val="20"/>
                        </w:rPr>
                        <w:t>Publishers</w:t>
                      </w:r>
                      <w:r w:rsidRPr="008C63CB">
                        <w:rPr>
                          <w:rFonts w:cs="Arial"/>
                          <w:color w:val="000000" w:themeColor="text1"/>
                          <w:sz w:val="20"/>
                          <w:szCs w:val="20"/>
                          <w:lang w:val="el-GR"/>
                        </w:rPr>
                        <w:t xml:space="preserve"> </w:t>
                      </w:r>
                      <w:r>
                        <w:rPr>
                          <w:rFonts w:cs="Arial"/>
                          <w:color w:val="000000" w:themeColor="text1"/>
                          <w:sz w:val="20"/>
                          <w:szCs w:val="20"/>
                        </w:rPr>
                        <w:t>LTD</w:t>
                      </w:r>
                      <w:r w:rsidRPr="00E64198">
                        <w:rPr>
                          <w:rFonts w:cs="Arial"/>
                          <w:color w:val="000000" w:themeColor="text1"/>
                          <w:sz w:val="20"/>
                          <w:szCs w:val="20"/>
                          <w:lang w:val="el-GR"/>
                        </w:rPr>
                        <w:t>, 20</w:t>
                      </w:r>
                      <w:r w:rsidRPr="008C63CB">
                        <w:rPr>
                          <w:rFonts w:cs="Arial"/>
                          <w:color w:val="000000" w:themeColor="text1"/>
                          <w:sz w:val="20"/>
                          <w:szCs w:val="20"/>
                          <w:lang w:val="el-GR"/>
                        </w:rPr>
                        <w:t>19</w:t>
                      </w:r>
                      <w:r w:rsidRPr="00E64198">
                        <w:rPr>
                          <w:rFonts w:cs="Arial"/>
                          <w:color w:val="000000" w:themeColor="text1"/>
                          <w:sz w:val="20"/>
                          <w:szCs w:val="20"/>
                          <w:lang w:val="el-GR"/>
                        </w:rPr>
                        <w:t xml:space="preserve">, </w:t>
                      </w:r>
                      <w:r>
                        <w:rPr>
                          <w:rFonts w:cs="Arial"/>
                          <w:color w:val="000000" w:themeColor="text1"/>
                          <w:sz w:val="20"/>
                          <w:szCs w:val="20"/>
                        </w:rPr>
                        <w:t>Book Code in Eudoxos System</w:t>
                      </w:r>
                      <w:r w:rsidRPr="00E64198">
                        <w:rPr>
                          <w:rFonts w:cs="Arial"/>
                          <w:color w:val="000000" w:themeColor="text1"/>
                          <w:sz w:val="20"/>
                          <w:szCs w:val="20"/>
                          <w:lang w:val="el-GR"/>
                        </w:rPr>
                        <w:t xml:space="preserve">: </w:t>
                      </w:r>
                      <w:r w:rsidRPr="008C63CB">
                        <w:rPr>
                          <w:iCs/>
                          <w:color w:val="000000" w:themeColor="text1"/>
                          <w:sz w:val="20"/>
                          <w:szCs w:val="20"/>
                          <w:lang w:val="el-GR"/>
                        </w:rPr>
                        <w:t>77107225</w:t>
                      </w:r>
                    </w:p>
                    <w:p w14:paraId="5413F483" w14:textId="04DCCE81" w:rsidR="00F019EC" w:rsidRPr="00BB1DC0" w:rsidRDefault="00F019EC" w:rsidP="00E64198">
                      <w:pPr>
                        <w:spacing w:line="264" w:lineRule="exact"/>
                        <w:ind w:left="103"/>
                        <w:rPr>
                          <w:b/>
                          <w:sz w:val="20"/>
                          <w:szCs w:val="20"/>
                          <w:lang w:val="el-GR"/>
                        </w:rPr>
                      </w:pPr>
                    </w:p>
                  </w:txbxContent>
                </v:textbox>
                <w10:anchorlock/>
              </v:shape>
            </w:pict>
          </mc:Fallback>
        </mc:AlternateContent>
      </w:r>
    </w:p>
    <w:sectPr w:rsidR="006E12D4">
      <w:pgSz w:w="11910" w:h="16840"/>
      <w:pgMar w:top="1420" w:right="15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4C0C"/>
    <w:multiLevelType w:val="hybridMultilevel"/>
    <w:tmpl w:val="47BEB658"/>
    <w:lvl w:ilvl="0" w:tplc="04080001">
      <w:start w:val="1"/>
      <w:numFmt w:val="bullet"/>
      <w:lvlText w:val=""/>
      <w:lvlJc w:val="left"/>
      <w:pPr>
        <w:ind w:left="593" w:hanging="360"/>
      </w:pPr>
      <w:rPr>
        <w:rFonts w:ascii="Symbol" w:hAnsi="Symbol" w:hint="default"/>
      </w:rPr>
    </w:lvl>
    <w:lvl w:ilvl="1" w:tplc="04080003" w:tentative="1">
      <w:start w:val="1"/>
      <w:numFmt w:val="bullet"/>
      <w:lvlText w:val="o"/>
      <w:lvlJc w:val="left"/>
      <w:pPr>
        <w:ind w:left="1313" w:hanging="360"/>
      </w:pPr>
      <w:rPr>
        <w:rFonts w:ascii="Courier New" w:hAnsi="Courier New" w:cs="Courier New" w:hint="default"/>
      </w:rPr>
    </w:lvl>
    <w:lvl w:ilvl="2" w:tplc="04080005" w:tentative="1">
      <w:start w:val="1"/>
      <w:numFmt w:val="bullet"/>
      <w:lvlText w:val=""/>
      <w:lvlJc w:val="left"/>
      <w:pPr>
        <w:ind w:left="2033" w:hanging="360"/>
      </w:pPr>
      <w:rPr>
        <w:rFonts w:ascii="Wingdings" w:hAnsi="Wingdings" w:hint="default"/>
      </w:rPr>
    </w:lvl>
    <w:lvl w:ilvl="3" w:tplc="04080001" w:tentative="1">
      <w:start w:val="1"/>
      <w:numFmt w:val="bullet"/>
      <w:lvlText w:val=""/>
      <w:lvlJc w:val="left"/>
      <w:pPr>
        <w:ind w:left="2753" w:hanging="360"/>
      </w:pPr>
      <w:rPr>
        <w:rFonts w:ascii="Symbol" w:hAnsi="Symbol" w:hint="default"/>
      </w:rPr>
    </w:lvl>
    <w:lvl w:ilvl="4" w:tplc="04080003" w:tentative="1">
      <w:start w:val="1"/>
      <w:numFmt w:val="bullet"/>
      <w:lvlText w:val="o"/>
      <w:lvlJc w:val="left"/>
      <w:pPr>
        <w:ind w:left="3473" w:hanging="360"/>
      </w:pPr>
      <w:rPr>
        <w:rFonts w:ascii="Courier New" w:hAnsi="Courier New" w:cs="Courier New" w:hint="default"/>
      </w:rPr>
    </w:lvl>
    <w:lvl w:ilvl="5" w:tplc="04080005" w:tentative="1">
      <w:start w:val="1"/>
      <w:numFmt w:val="bullet"/>
      <w:lvlText w:val=""/>
      <w:lvlJc w:val="left"/>
      <w:pPr>
        <w:ind w:left="4193" w:hanging="360"/>
      </w:pPr>
      <w:rPr>
        <w:rFonts w:ascii="Wingdings" w:hAnsi="Wingdings" w:hint="default"/>
      </w:rPr>
    </w:lvl>
    <w:lvl w:ilvl="6" w:tplc="04080001" w:tentative="1">
      <w:start w:val="1"/>
      <w:numFmt w:val="bullet"/>
      <w:lvlText w:val=""/>
      <w:lvlJc w:val="left"/>
      <w:pPr>
        <w:ind w:left="4913" w:hanging="360"/>
      </w:pPr>
      <w:rPr>
        <w:rFonts w:ascii="Symbol" w:hAnsi="Symbol" w:hint="default"/>
      </w:rPr>
    </w:lvl>
    <w:lvl w:ilvl="7" w:tplc="04080003" w:tentative="1">
      <w:start w:val="1"/>
      <w:numFmt w:val="bullet"/>
      <w:lvlText w:val="o"/>
      <w:lvlJc w:val="left"/>
      <w:pPr>
        <w:ind w:left="5633" w:hanging="360"/>
      </w:pPr>
      <w:rPr>
        <w:rFonts w:ascii="Courier New" w:hAnsi="Courier New" w:cs="Courier New" w:hint="default"/>
      </w:rPr>
    </w:lvl>
    <w:lvl w:ilvl="8" w:tplc="04080005" w:tentative="1">
      <w:start w:val="1"/>
      <w:numFmt w:val="bullet"/>
      <w:lvlText w:val=""/>
      <w:lvlJc w:val="left"/>
      <w:pPr>
        <w:ind w:left="6353"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E701F"/>
    <w:multiLevelType w:val="hybridMultilevel"/>
    <w:tmpl w:val="48AEB9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E514E57"/>
    <w:multiLevelType w:val="hybridMultilevel"/>
    <w:tmpl w:val="262E334E"/>
    <w:lvl w:ilvl="0" w:tplc="FB0A5B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AC0DA9"/>
    <w:multiLevelType w:val="hybridMultilevel"/>
    <w:tmpl w:val="7C2403D2"/>
    <w:lvl w:ilvl="0" w:tplc="F0A6B2BE">
      <w:numFmt w:val="bullet"/>
      <w:lvlText w:val="•"/>
      <w:lvlJc w:val="left"/>
      <w:pPr>
        <w:ind w:left="107" w:hanging="144"/>
      </w:pPr>
      <w:rPr>
        <w:rFonts w:ascii="Calibri" w:eastAsia="Calibri" w:hAnsi="Calibri" w:cs="Calibri" w:hint="default"/>
        <w:w w:val="99"/>
        <w:sz w:val="20"/>
        <w:szCs w:val="20"/>
        <w:lang w:val="en-US" w:eastAsia="en-US" w:bidi="ar-SA"/>
      </w:rPr>
    </w:lvl>
    <w:lvl w:ilvl="1" w:tplc="ACB883E2">
      <w:numFmt w:val="bullet"/>
      <w:lvlText w:val="•"/>
      <w:lvlJc w:val="left"/>
      <w:pPr>
        <w:ind w:left="936" w:hanging="144"/>
      </w:pPr>
      <w:rPr>
        <w:rFonts w:hint="default"/>
        <w:lang w:val="en-US" w:eastAsia="en-US" w:bidi="ar-SA"/>
      </w:rPr>
    </w:lvl>
    <w:lvl w:ilvl="2" w:tplc="FB8604D8">
      <w:numFmt w:val="bullet"/>
      <w:lvlText w:val="•"/>
      <w:lvlJc w:val="left"/>
      <w:pPr>
        <w:ind w:left="1772" w:hanging="144"/>
      </w:pPr>
      <w:rPr>
        <w:rFonts w:hint="default"/>
        <w:lang w:val="en-US" w:eastAsia="en-US" w:bidi="ar-SA"/>
      </w:rPr>
    </w:lvl>
    <w:lvl w:ilvl="3" w:tplc="1DCC8E18">
      <w:numFmt w:val="bullet"/>
      <w:lvlText w:val="•"/>
      <w:lvlJc w:val="left"/>
      <w:pPr>
        <w:ind w:left="2608" w:hanging="144"/>
      </w:pPr>
      <w:rPr>
        <w:rFonts w:hint="default"/>
        <w:lang w:val="en-US" w:eastAsia="en-US" w:bidi="ar-SA"/>
      </w:rPr>
    </w:lvl>
    <w:lvl w:ilvl="4" w:tplc="C1F2E7A8">
      <w:numFmt w:val="bullet"/>
      <w:lvlText w:val="•"/>
      <w:lvlJc w:val="left"/>
      <w:pPr>
        <w:ind w:left="3445" w:hanging="144"/>
      </w:pPr>
      <w:rPr>
        <w:rFonts w:hint="default"/>
        <w:lang w:val="en-US" w:eastAsia="en-US" w:bidi="ar-SA"/>
      </w:rPr>
    </w:lvl>
    <w:lvl w:ilvl="5" w:tplc="D8F27988">
      <w:numFmt w:val="bullet"/>
      <w:lvlText w:val="•"/>
      <w:lvlJc w:val="left"/>
      <w:pPr>
        <w:ind w:left="4281" w:hanging="144"/>
      </w:pPr>
      <w:rPr>
        <w:rFonts w:hint="default"/>
        <w:lang w:val="en-US" w:eastAsia="en-US" w:bidi="ar-SA"/>
      </w:rPr>
    </w:lvl>
    <w:lvl w:ilvl="6" w:tplc="C29A0000">
      <w:numFmt w:val="bullet"/>
      <w:lvlText w:val="•"/>
      <w:lvlJc w:val="left"/>
      <w:pPr>
        <w:ind w:left="5117" w:hanging="144"/>
      </w:pPr>
      <w:rPr>
        <w:rFonts w:hint="default"/>
        <w:lang w:val="en-US" w:eastAsia="en-US" w:bidi="ar-SA"/>
      </w:rPr>
    </w:lvl>
    <w:lvl w:ilvl="7" w:tplc="5A5ABBD0">
      <w:numFmt w:val="bullet"/>
      <w:lvlText w:val="•"/>
      <w:lvlJc w:val="left"/>
      <w:pPr>
        <w:ind w:left="5954" w:hanging="144"/>
      </w:pPr>
      <w:rPr>
        <w:rFonts w:hint="default"/>
        <w:lang w:val="en-US" w:eastAsia="en-US" w:bidi="ar-SA"/>
      </w:rPr>
    </w:lvl>
    <w:lvl w:ilvl="8" w:tplc="8D0A6576">
      <w:numFmt w:val="bullet"/>
      <w:lvlText w:val="•"/>
      <w:lvlJc w:val="left"/>
      <w:pPr>
        <w:ind w:left="6790" w:hanging="144"/>
      </w:pPr>
      <w:rPr>
        <w:rFonts w:hint="default"/>
        <w:lang w:val="en-US" w:eastAsia="en-US" w:bidi="ar-SA"/>
      </w:rPr>
    </w:lvl>
  </w:abstractNum>
  <w:abstractNum w:abstractNumId="6" w15:restartNumberingAfterBreak="0">
    <w:nsid w:val="2CE32C12"/>
    <w:multiLevelType w:val="hybridMultilevel"/>
    <w:tmpl w:val="C3D8C1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6907ACC"/>
    <w:multiLevelType w:val="hybridMultilevel"/>
    <w:tmpl w:val="6E88D3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C522EB3"/>
    <w:multiLevelType w:val="hybridMultilevel"/>
    <w:tmpl w:val="ACF832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1666BD3"/>
    <w:multiLevelType w:val="hybridMultilevel"/>
    <w:tmpl w:val="7AC66FD2"/>
    <w:lvl w:ilvl="0" w:tplc="5D26EAF0">
      <w:numFmt w:val="bullet"/>
      <w:lvlText w:val=""/>
      <w:lvlJc w:val="left"/>
      <w:pPr>
        <w:ind w:left="542" w:hanging="286"/>
      </w:pPr>
      <w:rPr>
        <w:rFonts w:ascii="Symbol" w:eastAsia="Symbol" w:hAnsi="Symbol" w:cs="Symbol" w:hint="default"/>
        <w:w w:val="76"/>
        <w:sz w:val="20"/>
        <w:szCs w:val="20"/>
        <w:lang w:val="en-US" w:eastAsia="en-US" w:bidi="ar-SA"/>
      </w:rPr>
    </w:lvl>
    <w:lvl w:ilvl="1" w:tplc="982ECA7C">
      <w:numFmt w:val="bullet"/>
      <w:lvlText w:val="•"/>
      <w:lvlJc w:val="left"/>
      <w:pPr>
        <w:ind w:left="1358" w:hanging="286"/>
      </w:pPr>
      <w:rPr>
        <w:rFonts w:hint="default"/>
        <w:lang w:val="en-US" w:eastAsia="en-US" w:bidi="ar-SA"/>
      </w:rPr>
    </w:lvl>
    <w:lvl w:ilvl="2" w:tplc="936C1A44">
      <w:numFmt w:val="bullet"/>
      <w:lvlText w:val="•"/>
      <w:lvlJc w:val="left"/>
      <w:pPr>
        <w:ind w:left="2177" w:hanging="286"/>
      </w:pPr>
      <w:rPr>
        <w:rFonts w:hint="default"/>
        <w:lang w:val="en-US" w:eastAsia="en-US" w:bidi="ar-SA"/>
      </w:rPr>
    </w:lvl>
    <w:lvl w:ilvl="3" w:tplc="23FE199E">
      <w:numFmt w:val="bullet"/>
      <w:lvlText w:val="•"/>
      <w:lvlJc w:val="left"/>
      <w:pPr>
        <w:ind w:left="2995" w:hanging="286"/>
      </w:pPr>
      <w:rPr>
        <w:rFonts w:hint="default"/>
        <w:lang w:val="en-US" w:eastAsia="en-US" w:bidi="ar-SA"/>
      </w:rPr>
    </w:lvl>
    <w:lvl w:ilvl="4" w:tplc="3B849D8C">
      <w:numFmt w:val="bullet"/>
      <w:lvlText w:val="•"/>
      <w:lvlJc w:val="left"/>
      <w:pPr>
        <w:ind w:left="3814" w:hanging="286"/>
      </w:pPr>
      <w:rPr>
        <w:rFonts w:hint="default"/>
        <w:lang w:val="en-US" w:eastAsia="en-US" w:bidi="ar-SA"/>
      </w:rPr>
    </w:lvl>
    <w:lvl w:ilvl="5" w:tplc="B190844C">
      <w:numFmt w:val="bullet"/>
      <w:lvlText w:val="•"/>
      <w:lvlJc w:val="left"/>
      <w:pPr>
        <w:ind w:left="4633" w:hanging="286"/>
      </w:pPr>
      <w:rPr>
        <w:rFonts w:hint="default"/>
        <w:lang w:val="en-US" w:eastAsia="en-US" w:bidi="ar-SA"/>
      </w:rPr>
    </w:lvl>
    <w:lvl w:ilvl="6" w:tplc="EF9AA088">
      <w:numFmt w:val="bullet"/>
      <w:lvlText w:val="•"/>
      <w:lvlJc w:val="left"/>
      <w:pPr>
        <w:ind w:left="5451" w:hanging="286"/>
      </w:pPr>
      <w:rPr>
        <w:rFonts w:hint="default"/>
        <w:lang w:val="en-US" w:eastAsia="en-US" w:bidi="ar-SA"/>
      </w:rPr>
    </w:lvl>
    <w:lvl w:ilvl="7" w:tplc="08BA26B4">
      <w:numFmt w:val="bullet"/>
      <w:lvlText w:val="•"/>
      <w:lvlJc w:val="left"/>
      <w:pPr>
        <w:ind w:left="6270" w:hanging="286"/>
      </w:pPr>
      <w:rPr>
        <w:rFonts w:hint="default"/>
        <w:lang w:val="en-US" w:eastAsia="en-US" w:bidi="ar-SA"/>
      </w:rPr>
    </w:lvl>
    <w:lvl w:ilvl="8" w:tplc="49A21C9E">
      <w:numFmt w:val="bullet"/>
      <w:lvlText w:val="•"/>
      <w:lvlJc w:val="left"/>
      <w:pPr>
        <w:ind w:left="7089" w:hanging="286"/>
      </w:pPr>
      <w:rPr>
        <w:rFonts w:hint="default"/>
        <w:lang w:val="en-US" w:eastAsia="en-US" w:bidi="ar-SA"/>
      </w:rPr>
    </w:lvl>
  </w:abstractNum>
  <w:abstractNum w:abstractNumId="10" w15:restartNumberingAfterBreak="0">
    <w:nsid w:val="5C626DAB"/>
    <w:multiLevelType w:val="hybridMultilevel"/>
    <w:tmpl w:val="02E66A2A"/>
    <w:lvl w:ilvl="0" w:tplc="5386AC76">
      <w:numFmt w:val="bullet"/>
      <w:lvlText w:val="•"/>
      <w:lvlJc w:val="left"/>
      <w:pPr>
        <w:ind w:left="397" w:hanging="284"/>
      </w:pPr>
      <w:rPr>
        <w:rFonts w:ascii="Arial" w:eastAsia="Arial" w:hAnsi="Arial" w:cs="Arial" w:hint="default"/>
        <w:w w:val="131"/>
        <w:sz w:val="20"/>
        <w:szCs w:val="20"/>
      </w:rPr>
    </w:lvl>
    <w:lvl w:ilvl="1" w:tplc="D5F0E226">
      <w:numFmt w:val="bullet"/>
      <w:lvlText w:val="•"/>
      <w:lvlJc w:val="left"/>
      <w:pPr>
        <w:ind w:left="1234" w:hanging="284"/>
      </w:pPr>
      <w:rPr>
        <w:rFonts w:hint="default"/>
      </w:rPr>
    </w:lvl>
    <w:lvl w:ilvl="2" w:tplc="79B80782">
      <w:numFmt w:val="bullet"/>
      <w:lvlText w:val="•"/>
      <w:lvlJc w:val="left"/>
      <w:pPr>
        <w:ind w:left="2069" w:hanging="284"/>
      </w:pPr>
      <w:rPr>
        <w:rFonts w:hint="default"/>
      </w:rPr>
    </w:lvl>
    <w:lvl w:ilvl="3" w:tplc="438CD306">
      <w:numFmt w:val="bullet"/>
      <w:lvlText w:val="•"/>
      <w:lvlJc w:val="left"/>
      <w:pPr>
        <w:ind w:left="2903" w:hanging="284"/>
      </w:pPr>
      <w:rPr>
        <w:rFonts w:hint="default"/>
      </w:rPr>
    </w:lvl>
    <w:lvl w:ilvl="4" w:tplc="219CB0C2">
      <w:numFmt w:val="bullet"/>
      <w:lvlText w:val="•"/>
      <w:lvlJc w:val="left"/>
      <w:pPr>
        <w:ind w:left="3738" w:hanging="284"/>
      </w:pPr>
      <w:rPr>
        <w:rFonts w:hint="default"/>
      </w:rPr>
    </w:lvl>
    <w:lvl w:ilvl="5" w:tplc="92346386">
      <w:numFmt w:val="bullet"/>
      <w:lvlText w:val="•"/>
      <w:lvlJc w:val="left"/>
      <w:pPr>
        <w:ind w:left="4572" w:hanging="284"/>
      </w:pPr>
      <w:rPr>
        <w:rFonts w:hint="default"/>
      </w:rPr>
    </w:lvl>
    <w:lvl w:ilvl="6" w:tplc="71F4377E">
      <w:numFmt w:val="bullet"/>
      <w:lvlText w:val="•"/>
      <w:lvlJc w:val="left"/>
      <w:pPr>
        <w:ind w:left="5407" w:hanging="284"/>
      </w:pPr>
      <w:rPr>
        <w:rFonts w:hint="default"/>
      </w:rPr>
    </w:lvl>
    <w:lvl w:ilvl="7" w:tplc="26943E40">
      <w:numFmt w:val="bullet"/>
      <w:lvlText w:val="•"/>
      <w:lvlJc w:val="left"/>
      <w:pPr>
        <w:ind w:left="6241" w:hanging="284"/>
      </w:pPr>
      <w:rPr>
        <w:rFonts w:hint="default"/>
      </w:rPr>
    </w:lvl>
    <w:lvl w:ilvl="8" w:tplc="79A2D59C">
      <w:numFmt w:val="bullet"/>
      <w:lvlText w:val="•"/>
      <w:lvlJc w:val="left"/>
      <w:pPr>
        <w:ind w:left="7076" w:hanging="284"/>
      </w:pPr>
      <w:rPr>
        <w:rFonts w:hint="default"/>
      </w:rPr>
    </w:lvl>
  </w:abstractNum>
  <w:abstractNum w:abstractNumId="11" w15:restartNumberingAfterBreak="0">
    <w:nsid w:val="5D0433CB"/>
    <w:multiLevelType w:val="hybridMultilevel"/>
    <w:tmpl w:val="7B30562C"/>
    <w:lvl w:ilvl="0" w:tplc="47BEC9D2">
      <w:numFmt w:val="bullet"/>
      <w:lvlText w:val="•"/>
      <w:lvlJc w:val="left"/>
      <w:pPr>
        <w:ind w:left="257" w:hanging="281"/>
      </w:pPr>
      <w:rPr>
        <w:rFonts w:ascii="Calibri" w:eastAsia="Calibri" w:hAnsi="Calibri" w:cs="Calibri" w:hint="default"/>
        <w:w w:val="99"/>
        <w:sz w:val="20"/>
        <w:szCs w:val="20"/>
        <w:lang w:val="en-US" w:eastAsia="en-US" w:bidi="ar-SA"/>
      </w:rPr>
    </w:lvl>
    <w:lvl w:ilvl="1" w:tplc="393E59F4">
      <w:numFmt w:val="bullet"/>
      <w:lvlText w:val="•"/>
      <w:lvlJc w:val="left"/>
      <w:pPr>
        <w:ind w:left="1106" w:hanging="281"/>
      </w:pPr>
      <w:rPr>
        <w:rFonts w:hint="default"/>
        <w:lang w:val="en-US" w:eastAsia="en-US" w:bidi="ar-SA"/>
      </w:rPr>
    </w:lvl>
    <w:lvl w:ilvl="2" w:tplc="50E4C0A2">
      <w:numFmt w:val="bullet"/>
      <w:lvlText w:val="•"/>
      <w:lvlJc w:val="left"/>
      <w:pPr>
        <w:ind w:left="1953" w:hanging="281"/>
      </w:pPr>
      <w:rPr>
        <w:rFonts w:hint="default"/>
        <w:lang w:val="en-US" w:eastAsia="en-US" w:bidi="ar-SA"/>
      </w:rPr>
    </w:lvl>
    <w:lvl w:ilvl="3" w:tplc="89900530">
      <w:numFmt w:val="bullet"/>
      <w:lvlText w:val="•"/>
      <w:lvlJc w:val="left"/>
      <w:pPr>
        <w:ind w:left="2799" w:hanging="281"/>
      </w:pPr>
      <w:rPr>
        <w:rFonts w:hint="default"/>
        <w:lang w:val="en-US" w:eastAsia="en-US" w:bidi="ar-SA"/>
      </w:rPr>
    </w:lvl>
    <w:lvl w:ilvl="4" w:tplc="706A1386">
      <w:numFmt w:val="bullet"/>
      <w:lvlText w:val="•"/>
      <w:lvlJc w:val="left"/>
      <w:pPr>
        <w:ind w:left="3646" w:hanging="281"/>
      </w:pPr>
      <w:rPr>
        <w:rFonts w:hint="default"/>
        <w:lang w:val="en-US" w:eastAsia="en-US" w:bidi="ar-SA"/>
      </w:rPr>
    </w:lvl>
    <w:lvl w:ilvl="5" w:tplc="43BE2AEA">
      <w:numFmt w:val="bullet"/>
      <w:lvlText w:val="•"/>
      <w:lvlJc w:val="left"/>
      <w:pPr>
        <w:ind w:left="4493" w:hanging="281"/>
      </w:pPr>
      <w:rPr>
        <w:rFonts w:hint="default"/>
        <w:lang w:val="en-US" w:eastAsia="en-US" w:bidi="ar-SA"/>
      </w:rPr>
    </w:lvl>
    <w:lvl w:ilvl="6" w:tplc="C07E3A12">
      <w:numFmt w:val="bullet"/>
      <w:lvlText w:val="•"/>
      <w:lvlJc w:val="left"/>
      <w:pPr>
        <w:ind w:left="5339" w:hanging="281"/>
      </w:pPr>
      <w:rPr>
        <w:rFonts w:hint="default"/>
        <w:lang w:val="en-US" w:eastAsia="en-US" w:bidi="ar-SA"/>
      </w:rPr>
    </w:lvl>
    <w:lvl w:ilvl="7" w:tplc="269A61FA">
      <w:numFmt w:val="bullet"/>
      <w:lvlText w:val="•"/>
      <w:lvlJc w:val="left"/>
      <w:pPr>
        <w:ind w:left="6186" w:hanging="281"/>
      </w:pPr>
      <w:rPr>
        <w:rFonts w:hint="default"/>
        <w:lang w:val="en-US" w:eastAsia="en-US" w:bidi="ar-SA"/>
      </w:rPr>
    </w:lvl>
    <w:lvl w:ilvl="8" w:tplc="4BAA1108">
      <w:numFmt w:val="bullet"/>
      <w:lvlText w:val="•"/>
      <w:lvlJc w:val="left"/>
      <w:pPr>
        <w:ind w:left="7033" w:hanging="281"/>
      </w:pPr>
      <w:rPr>
        <w:rFonts w:hint="default"/>
        <w:lang w:val="en-US" w:eastAsia="en-US" w:bidi="ar-SA"/>
      </w:rPr>
    </w:lvl>
  </w:abstractNum>
  <w:abstractNum w:abstractNumId="12" w15:restartNumberingAfterBreak="0">
    <w:nsid w:val="623D007E"/>
    <w:multiLevelType w:val="hybridMultilevel"/>
    <w:tmpl w:val="2988CD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47F290C"/>
    <w:multiLevelType w:val="hybridMultilevel"/>
    <w:tmpl w:val="B30426AC"/>
    <w:lvl w:ilvl="0" w:tplc="E1760CB2">
      <w:numFmt w:val="bullet"/>
      <w:lvlText w:val="•"/>
      <w:lvlJc w:val="left"/>
      <w:pPr>
        <w:ind w:left="397" w:hanging="142"/>
      </w:pPr>
      <w:rPr>
        <w:rFonts w:ascii="Arial" w:eastAsia="Arial" w:hAnsi="Arial" w:cs="Arial" w:hint="default"/>
        <w:w w:val="131"/>
        <w:sz w:val="20"/>
        <w:szCs w:val="20"/>
      </w:rPr>
    </w:lvl>
    <w:lvl w:ilvl="1" w:tplc="8B4C745E">
      <w:numFmt w:val="bullet"/>
      <w:lvlText w:val="•"/>
      <w:lvlJc w:val="left"/>
      <w:pPr>
        <w:ind w:left="1234" w:hanging="142"/>
      </w:pPr>
      <w:rPr>
        <w:rFonts w:hint="default"/>
      </w:rPr>
    </w:lvl>
    <w:lvl w:ilvl="2" w:tplc="A6044F84">
      <w:numFmt w:val="bullet"/>
      <w:lvlText w:val="•"/>
      <w:lvlJc w:val="left"/>
      <w:pPr>
        <w:ind w:left="2069" w:hanging="142"/>
      </w:pPr>
      <w:rPr>
        <w:rFonts w:hint="default"/>
      </w:rPr>
    </w:lvl>
    <w:lvl w:ilvl="3" w:tplc="F918C0A6">
      <w:numFmt w:val="bullet"/>
      <w:lvlText w:val="•"/>
      <w:lvlJc w:val="left"/>
      <w:pPr>
        <w:ind w:left="2903" w:hanging="142"/>
      </w:pPr>
      <w:rPr>
        <w:rFonts w:hint="default"/>
      </w:rPr>
    </w:lvl>
    <w:lvl w:ilvl="4" w:tplc="1B9A2A96">
      <w:numFmt w:val="bullet"/>
      <w:lvlText w:val="•"/>
      <w:lvlJc w:val="left"/>
      <w:pPr>
        <w:ind w:left="3738" w:hanging="142"/>
      </w:pPr>
      <w:rPr>
        <w:rFonts w:hint="default"/>
      </w:rPr>
    </w:lvl>
    <w:lvl w:ilvl="5" w:tplc="4546EC4C">
      <w:numFmt w:val="bullet"/>
      <w:lvlText w:val="•"/>
      <w:lvlJc w:val="left"/>
      <w:pPr>
        <w:ind w:left="4572" w:hanging="142"/>
      </w:pPr>
      <w:rPr>
        <w:rFonts w:hint="default"/>
      </w:rPr>
    </w:lvl>
    <w:lvl w:ilvl="6" w:tplc="B65A43B0">
      <w:numFmt w:val="bullet"/>
      <w:lvlText w:val="•"/>
      <w:lvlJc w:val="left"/>
      <w:pPr>
        <w:ind w:left="5407" w:hanging="142"/>
      </w:pPr>
      <w:rPr>
        <w:rFonts w:hint="default"/>
      </w:rPr>
    </w:lvl>
    <w:lvl w:ilvl="7" w:tplc="373085A6">
      <w:numFmt w:val="bullet"/>
      <w:lvlText w:val="•"/>
      <w:lvlJc w:val="left"/>
      <w:pPr>
        <w:ind w:left="6241" w:hanging="142"/>
      </w:pPr>
      <w:rPr>
        <w:rFonts w:hint="default"/>
      </w:rPr>
    </w:lvl>
    <w:lvl w:ilvl="8" w:tplc="B6265034">
      <w:numFmt w:val="bullet"/>
      <w:lvlText w:val="•"/>
      <w:lvlJc w:val="left"/>
      <w:pPr>
        <w:ind w:left="7076" w:hanging="142"/>
      </w:pPr>
      <w:rPr>
        <w:rFonts w:hint="default"/>
      </w:rPr>
    </w:lvl>
  </w:abstractNum>
  <w:abstractNum w:abstractNumId="14" w15:restartNumberingAfterBreak="0">
    <w:nsid w:val="67271F42"/>
    <w:multiLevelType w:val="hybridMultilevel"/>
    <w:tmpl w:val="DE90F706"/>
    <w:lvl w:ilvl="0" w:tplc="4E7EA9DE">
      <w:numFmt w:val="bullet"/>
      <w:lvlText w:val=""/>
      <w:lvlJc w:val="left"/>
      <w:pPr>
        <w:ind w:left="386" w:hanging="284"/>
      </w:pPr>
      <w:rPr>
        <w:rFonts w:hint="default"/>
        <w:w w:val="76"/>
        <w:lang w:val="en-US" w:eastAsia="en-US" w:bidi="ar-SA"/>
      </w:rPr>
    </w:lvl>
    <w:lvl w:ilvl="1" w:tplc="56BCDB52">
      <w:numFmt w:val="bullet"/>
      <w:lvlText w:val="•"/>
      <w:lvlJc w:val="left"/>
      <w:pPr>
        <w:ind w:left="600" w:hanging="284"/>
      </w:pPr>
      <w:rPr>
        <w:rFonts w:hint="default"/>
        <w:lang w:val="en-US" w:eastAsia="en-US" w:bidi="ar-SA"/>
      </w:rPr>
    </w:lvl>
    <w:lvl w:ilvl="2" w:tplc="956CB6A6">
      <w:numFmt w:val="bullet"/>
      <w:lvlText w:val="•"/>
      <w:lvlJc w:val="left"/>
      <w:pPr>
        <w:ind w:left="1473" w:hanging="284"/>
      </w:pPr>
      <w:rPr>
        <w:rFonts w:hint="default"/>
        <w:lang w:val="en-US" w:eastAsia="en-US" w:bidi="ar-SA"/>
      </w:rPr>
    </w:lvl>
    <w:lvl w:ilvl="3" w:tplc="820EEDC2">
      <w:numFmt w:val="bullet"/>
      <w:lvlText w:val="•"/>
      <w:lvlJc w:val="left"/>
      <w:pPr>
        <w:ind w:left="2347" w:hanging="284"/>
      </w:pPr>
      <w:rPr>
        <w:rFonts w:hint="default"/>
        <w:lang w:val="en-US" w:eastAsia="en-US" w:bidi="ar-SA"/>
      </w:rPr>
    </w:lvl>
    <w:lvl w:ilvl="4" w:tplc="C5EA410E">
      <w:numFmt w:val="bullet"/>
      <w:lvlText w:val="•"/>
      <w:lvlJc w:val="left"/>
      <w:pPr>
        <w:ind w:left="3221" w:hanging="284"/>
      </w:pPr>
      <w:rPr>
        <w:rFonts w:hint="default"/>
        <w:lang w:val="en-US" w:eastAsia="en-US" w:bidi="ar-SA"/>
      </w:rPr>
    </w:lvl>
    <w:lvl w:ilvl="5" w:tplc="1F86C0A2">
      <w:numFmt w:val="bullet"/>
      <w:lvlText w:val="•"/>
      <w:lvlJc w:val="left"/>
      <w:pPr>
        <w:ind w:left="4095" w:hanging="284"/>
      </w:pPr>
      <w:rPr>
        <w:rFonts w:hint="default"/>
        <w:lang w:val="en-US" w:eastAsia="en-US" w:bidi="ar-SA"/>
      </w:rPr>
    </w:lvl>
    <w:lvl w:ilvl="6" w:tplc="8FB248AE">
      <w:numFmt w:val="bullet"/>
      <w:lvlText w:val="•"/>
      <w:lvlJc w:val="left"/>
      <w:pPr>
        <w:ind w:left="4968" w:hanging="284"/>
      </w:pPr>
      <w:rPr>
        <w:rFonts w:hint="default"/>
        <w:lang w:val="en-US" w:eastAsia="en-US" w:bidi="ar-SA"/>
      </w:rPr>
    </w:lvl>
    <w:lvl w:ilvl="7" w:tplc="B54E143C">
      <w:numFmt w:val="bullet"/>
      <w:lvlText w:val="•"/>
      <w:lvlJc w:val="left"/>
      <w:pPr>
        <w:ind w:left="5842" w:hanging="284"/>
      </w:pPr>
      <w:rPr>
        <w:rFonts w:hint="default"/>
        <w:lang w:val="en-US" w:eastAsia="en-US" w:bidi="ar-SA"/>
      </w:rPr>
    </w:lvl>
    <w:lvl w:ilvl="8" w:tplc="9AA8BE3C">
      <w:numFmt w:val="bullet"/>
      <w:lvlText w:val="•"/>
      <w:lvlJc w:val="left"/>
      <w:pPr>
        <w:ind w:left="6716" w:hanging="284"/>
      </w:pPr>
      <w:rPr>
        <w:rFonts w:hint="default"/>
        <w:lang w:val="en-US" w:eastAsia="en-US" w:bidi="ar-SA"/>
      </w:rPr>
    </w:lvl>
  </w:abstractNum>
  <w:abstractNum w:abstractNumId="15" w15:restartNumberingAfterBreak="0">
    <w:nsid w:val="6AFC1BA2"/>
    <w:multiLevelType w:val="hybridMultilevel"/>
    <w:tmpl w:val="AF1C6B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B473F15"/>
    <w:multiLevelType w:val="hybridMultilevel"/>
    <w:tmpl w:val="3B1CF05E"/>
    <w:lvl w:ilvl="0" w:tplc="04080001">
      <w:start w:val="1"/>
      <w:numFmt w:val="bullet"/>
      <w:lvlText w:val=""/>
      <w:lvlJc w:val="left"/>
      <w:pPr>
        <w:ind w:left="2690" w:hanging="360"/>
      </w:pPr>
      <w:rPr>
        <w:rFonts w:ascii="Symbol" w:hAnsi="Symbol" w:hint="default"/>
      </w:rPr>
    </w:lvl>
    <w:lvl w:ilvl="1" w:tplc="04080003" w:tentative="1">
      <w:start w:val="1"/>
      <w:numFmt w:val="bullet"/>
      <w:lvlText w:val="o"/>
      <w:lvlJc w:val="left"/>
      <w:pPr>
        <w:ind w:left="3410" w:hanging="360"/>
      </w:pPr>
      <w:rPr>
        <w:rFonts w:ascii="Courier New" w:hAnsi="Courier New" w:cs="Courier New" w:hint="default"/>
      </w:rPr>
    </w:lvl>
    <w:lvl w:ilvl="2" w:tplc="04080005" w:tentative="1">
      <w:start w:val="1"/>
      <w:numFmt w:val="bullet"/>
      <w:lvlText w:val=""/>
      <w:lvlJc w:val="left"/>
      <w:pPr>
        <w:ind w:left="4130" w:hanging="360"/>
      </w:pPr>
      <w:rPr>
        <w:rFonts w:ascii="Wingdings" w:hAnsi="Wingdings" w:hint="default"/>
      </w:rPr>
    </w:lvl>
    <w:lvl w:ilvl="3" w:tplc="04080001" w:tentative="1">
      <w:start w:val="1"/>
      <w:numFmt w:val="bullet"/>
      <w:lvlText w:val=""/>
      <w:lvlJc w:val="left"/>
      <w:pPr>
        <w:ind w:left="4850" w:hanging="360"/>
      </w:pPr>
      <w:rPr>
        <w:rFonts w:ascii="Symbol" w:hAnsi="Symbol" w:hint="default"/>
      </w:rPr>
    </w:lvl>
    <w:lvl w:ilvl="4" w:tplc="04080003" w:tentative="1">
      <w:start w:val="1"/>
      <w:numFmt w:val="bullet"/>
      <w:lvlText w:val="o"/>
      <w:lvlJc w:val="left"/>
      <w:pPr>
        <w:ind w:left="5570" w:hanging="360"/>
      </w:pPr>
      <w:rPr>
        <w:rFonts w:ascii="Courier New" w:hAnsi="Courier New" w:cs="Courier New" w:hint="default"/>
      </w:rPr>
    </w:lvl>
    <w:lvl w:ilvl="5" w:tplc="04080005" w:tentative="1">
      <w:start w:val="1"/>
      <w:numFmt w:val="bullet"/>
      <w:lvlText w:val=""/>
      <w:lvlJc w:val="left"/>
      <w:pPr>
        <w:ind w:left="6290" w:hanging="360"/>
      </w:pPr>
      <w:rPr>
        <w:rFonts w:ascii="Wingdings" w:hAnsi="Wingdings" w:hint="default"/>
      </w:rPr>
    </w:lvl>
    <w:lvl w:ilvl="6" w:tplc="04080001" w:tentative="1">
      <w:start w:val="1"/>
      <w:numFmt w:val="bullet"/>
      <w:lvlText w:val=""/>
      <w:lvlJc w:val="left"/>
      <w:pPr>
        <w:ind w:left="7010" w:hanging="360"/>
      </w:pPr>
      <w:rPr>
        <w:rFonts w:ascii="Symbol" w:hAnsi="Symbol" w:hint="default"/>
      </w:rPr>
    </w:lvl>
    <w:lvl w:ilvl="7" w:tplc="04080003" w:tentative="1">
      <w:start w:val="1"/>
      <w:numFmt w:val="bullet"/>
      <w:lvlText w:val="o"/>
      <w:lvlJc w:val="left"/>
      <w:pPr>
        <w:ind w:left="7730" w:hanging="360"/>
      </w:pPr>
      <w:rPr>
        <w:rFonts w:ascii="Courier New" w:hAnsi="Courier New" w:cs="Courier New" w:hint="default"/>
      </w:rPr>
    </w:lvl>
    <w:lvl w:ilvl="8" w:tplc="04080005" w:tentative="1">
      <w:start w:val="1"/>
      <w:numFmt w:val="bullet"/>
      <w:lvlText w:val=""/>
      <w:lvlJc w:val="left"/>
      <w:pPr>
        <w:ind w:left="8450" w:hanging="360"/>
      </w:pPr>
      <w:rPr>
        <w:rFonts w:ascii="Wingdings" w:hAnsi="Wingdings" w:hint="default"/>
      </w:rPr>
    </w:lvl>
  </w:abstractNum>
  <w:abstractNum w:abstractNumId="17" w15:restartNumberingAfterBreak="0">
    <w:nsid w:val="6CB11C7B"/>
    <w:multiLevelType w:val="hybridMultilevel"/>
    <w:tmpl w:val="31444C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CC63BF3"/>
    <w:multiLevelType w:val="hybridMultilevel"/>
    <w:tmpl w:val="411C61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6E1605"/>
    <w:multiLevelType w:val="hybridMultilevel"/>
    <w:tmpl w:val="CC52DB4A"/>
    <w:lvl w:ilvl="0" w:tplc="589CDA20">
      <w:start w:val="1"/>
      <w:numFmt w:val="decimal"/>
      <w:lvlText w:val="%1."/>
      <w:lvlJc w:val="left"/>
      <w:pPr>
        <w:ind w:left="478" w:hanging="358"/>
      </w:pPr>
      <w:rPr>
        <w:rFonts w:ascii="Calibri" w:eastAsia="Calibri" w:hAnsi="Calibri" w:cs="Calibri" w:hint="default"/>
        <w:b/>
        <w:bCs/>
        <w:w w:val="100"/>
        <w:sz w:val="22"/>
        <w:szCs w:val="22"/>
        <w:lang w:val="en-US" w:eastAsia="en-US" w:bidi="ar-SA"/>
      </w:rPr>
    </w:lvl>
    <w:lvl w:ilvl="1" w:tplc="ADC26612">
      <w:numFmt w:val="bullet"/>
      <w:lvlText w:val="•"/>
      <w:lvlJc w:val="left"/>
      <w:pPr>
        <w:ind w:left="1304" w:hanging="358"/>
      </w:pPr>
      <w:rPr>
        <w:rFonts w:hint="default"/>
        <w:lang w:val="en-US" w:eastAsia="en-US" w:bidi="ar-SA"/>
      </w:rPr>
    </w:lvl>
    <w:lvl w:ilvl="2" w:tplc="3BB4B24E">
      <w:numFmt w:val="bullet"/>
      <w:lvlText w:val="•"/>
      <w:lvlJc w:val="left"/>
      <w:pPr>
        <w:ind w:left="2129" w:hanging="358"/>
      </w:pPr>
      <w:rPr>
        <w:rFonts w:hint="default"/>
        <w:lang w:val="en-US" w:eastAsia="en-US" w:bidi="ar-SA"/>
      </w:rPr>
    </w:lvl>
    <w:lvl w:ilvl="3" w:tplc="DCA67756">
      <w:numFmt w:val="bullet"/>
      <w:lvlText w:val="•"/>
      <w:lvlJc w:val="left"/>
      <w:pPr>
        <w:ind w:left="2953" w:hanging="358"/>
      </w:pPr>
      <w:rPr>
        <w:rFonts w:hint="default"/>
        <w:lang w:val="en-US" w:eastAsia="en-US" w:bidi="ar-SA"/>
      </w:rPr>
    </w:lvl>
    <w:lvl w:ilvl="4" w:tplc="B602E942">
      <w:numFmt w:val="bullet"/>
      <w:lvlText w:val="•"/>
      <w:lvlJc w:val="left"/>
      <w:pPr>
        <w:ind w:left="3778" w:hanging="358"/>
      </w:pPr>
      <w:rPr>
        <w:rFonts w:hint="default"/>
        <w:lang w:val="en-US" w:eastAsia="en-US" w:bidi="ar-SA"/>
      </w:rPr>
    </w:lvl>
    <w:lvl w:ilvl="5" w:tplc="240ADDFE">
      <w:numFmt w:val="bullet"/>
      <w:lvlText w:val="•"/>
      <w:lvlJc w:val="left"/>
      <w:pPr>
        <w:ind w:left="4603" w:hanging="358"/>
      </w:pPr>
      <w:rPr>
        <w:rFonts w:hint="default"/>
        <w:lang w:val="en-US" w:eastAsia="en-US" w:bidi="ar-SA"/>
      </w:rPr>
    </w:lvl>
    <w:lvl w:ilvl="6" w:tplc="D21CF3EA">
      <w:numFmt w:val="bullet"/>
      <w:lvlText w:val="•"/>
      <w:lvlJc w:val="left"/>
      <w:pPr>
        <w:ind w:left="5427" w:hanging="358"/>
      </w:pPr>
      <w:rPr>
        <w:rFonts w:hint="default"/>
        <w:lang w:val="en-US" w:eastAsia="en-US" w:bidi="ar-SA"/>
      </w:rPr>
    </w:lvl>
    <w:lvl w:ilvl="7" w:tplc="05BAEF0E">
      <w:numFmt w:val="bullet"/>
      <w:lvlText w:val="•"/>
      <w:lvlJc w:val="left"/>
      <w:pPr>
        <w:ind w:left="6252" w:hanging="358"/>
      </w:pPr>
      <w:rPr>
        <w:rFonts w:hint="default"/>
        <w:lang w:val="en-US" w:eastAsia="en-US" w:bidi="ar-SA"/>
      </w:rPr>
    </w:lvl>
    <w:lvl w:ilvl="8" w:tplc="88A47036">
      <w:numFmt w:val="bullet"/>
      <w:lvlText w:val="•"/>
      <w:lvlJc w:val="left"/>
      <w:pPr>
        <w:ind w:left="7077" w:hanging="358"/>
      </w:pPr>
      <w:rPr>
        <w:rFonts w:hint="default"/>
        <w:lang w:val="en-US" w:eastAsia="en-US" w:bidi="ar-SA"/>
      </w:rPr>
    </w:lvl>
  </w:abstractNum>
  <w:abstractNum w:abstractNumId="20"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975664">
    <w:abstractNumId w:val="14"/>
  </w:num>
  <w:num w:numId="2" w16cid:durableId="835000645">
    <w:abstractNumId w:val="11"/>
  </w:num>
  <w:num w:numId="3" w16cid:durableId="1686707653">
    <w:abstractNumId w:val="9"/>
  </w:num>
  <w:num w:numId="4" w16cid:durableId="145557941">
    <w:abstractNumId w:val="5"/>
  </w:num>
  <w:num w:numId="5" w16cid:durableId="1718506443">
    <w:abstractNumId w:val="19"/>
  </w:num>
  <w:num w:numId="6" w16cid:durableId="1644460031">
    <w:abstractNumId w:val="15"/>
  </w:num>
  <w:num w:numId="7" w16cid:durableId="1376150727">
    <w:abstractNumId w:val="0"/>
  </w:num>
  <w:num w:numId="8" w16cid:durableId="86267741">
    <w:abstractNumId w:val="18"/>
  </w:num>
  <w:num w:numId="9" w16cid:durableId="1731079695">
    <w:abstractNumId w:val="16"/>
  </w:num>
  <w:num w:numId="10" w16cid:durableId="62719661">
    <w:abstractNumId w:val="7"/>
  </w:num>
  <w:num w:numId="11" w16cid:durableId="1996912386">
    <w:abstractNumId w:val="6"/>
  </w:num>
  <w:num w:numId="12" w16cid:durableId="515578056">
    <w:abstractNumId w:val="20"/>
  </w:num>
  <w:num w:numId="13" w16cid:durableId="1686052307">
    <w:abstractNumId w:val="3"/>
  </w:num>
  <w:num w:numId="14" w16cid:durableId="1230531604">
    <w:abstractNumId w:val="13"/>
  </w:num>
  <w:num w:numId="15" w16cid:durableId="556745747">
    <w:abstractNumId w:val="1"/>
  </w:num>
  <w:num w:numId="16" w16cid:durableId="547689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5128635">
    <w:abstractNumId w:val="10"/>
  </w:num>
  <w:num w:numId="18" w16cid:durableId="1801455681">
    <w:abstractNumId w:val="17"/>
  </w:num>
  <w:num w:numId="19" w16cid:durableId="1354571066">
    <w:abstractNumId w:val="12"/>
  </w:num>
  <w:num w:numId="20" w16cid:durableId="354423563">
    <w:abstractNumId w:val="2"/>
  </w:num>
  <w:num w:numId="21" w16cid:durableId="1194728928">
    <w:abstractNumId w:val="8"/>
  </w:num>
  <w:num w:numId="22" w16cid:durableId="1616134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D4"/>
    <w:rsid w:val="0009571C"/>
    <w:rsid w:val="001A1BA0"/>
    <w:rsid w:val="0024759C"/>
    <w:rsid w:val="00247DA6"/>
    <w:rsid w:val="00291331"/>
    <w:rsid w:val="002A35C1"/>
    <w:rsid w:val="00352FB0"/>
    <w:rsid w:val="0036433D"/>
    <w:rsid w:val="00366070"/>
    <w:rsid w:val="00374309"/>
    <w:rsid w:val="003A3F57"/>
    <w:rsid w:val="003D66F2"/>
    <w:rsid w:val="004028A7"/>
    <w:rsid w:val="00480F9D"/>
    <w:rsid w:val="004A362D"/>
    <w:rsid w:val="004A4694"/>
    <w:rsid w:val="004C4968"/>
    <w:rsid w:val="004E7D74"/>
    <w:rsid w:val="00524795"/>
    <w:rsid w:val="006603BA"/>
    <w:rsid w:val="00664629"/>
    <w:rsid w:val="00667CC9"/>
    <w:rsid w:val="006E12D4"/>
    <w:rsid w:val="007C6F75"/>
    <w:rsid w:val="007D242F"/>
    <w:rsid w:val="0080341F"/>
    <w:rsid w:val="00836729"/>
    <w:rsid w:val="008679BF"/>
    <w:rsid w:val="00876C25"/>
    <w:rsid w:val="00885309"/>
    <w:rsid w:val="008B311F"/>
    <w:rsid w:val="00A03A66"/>
    <w:rsid w:val="00A16AA7"/>
    <w:rsid w:val="00AB2894"/>
    <w:rsid w:val="00B214B1"/>
    <w:rsid w:val="00B46FDD"/>
    <w:rsid w:val="00BA4ECC"/>
    <w:rsid w:val="00BB1DC0"/>
    <w:rsid w:val="00BB50BC"/>
    <w:rsid w:val="00C252BE"/>
    <w:rsid w:val="00C73DA0"/>
    <w:rsid w:val="00CC1DE4"/>
    <w:rsid w:val="00D12500"/>
    <w:rsid w:val="00D65068"/>
    <w:rsid w:val="00DB1B40"/>
    <w:rsid w:val="00DB58F6"/>
    <w:rsid w:val="00DC2174"/>
    <w:rsid w:val="00DC2218"/>
    <w:rsid w:val="00E64198"/>
    <w:rsid w:val="00EB16A6"/>
    <w:rsid w:val="00ED246F"/>
    <w:rsid w:val="00ED4B07"/>
    <w:rsid w:val="00ED6CB8"/>
    <w:rsid w:val="00EF4190"/>
    <w:rsid w:val="00F019EC"/>
    <w:rsid w:val="00F9495A"/>
    <w:rsid w:val="00FE6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DAA0"/>
  <w15:docId w15:val="{78161FAA-FE86-0340-B527-37D457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ind w:left="478" w:hanging="35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hanging="286"/>
    </w:pPr>
    <w:rPr>
      <w:sz w:val="20"/>
      <w:szCs w:val="20"/>
    </w:rPr>
  </w:style>
  <w:style w:type="paragraph" w:styleId="a4">
    <w:name w:val="Title"/>
    <w:basedOn w:val="a"/>
    <w:uiPriority w:val="10"/>
    <w:qFormat/>
    <w:pPr>
      <w:spacing w:before="41"/>
      <w:ind w:left="3419" w:right="3595"/>
      <w:jc w:val="center"/>
    </w:pPr>
    <w:rPr>
      <w:b/>
      <w:bCs/>
      <w:sz w:val="24"/>
      <w:szCs w:val="24"/>
    </w:rPr>
  </w:style>
  <w:style w:type="paragraph" w:styleId="a5">
    <w:name w:val="List Paragraph"/>
    <w:basedOn w:val="a"/>
    <w:uiPriority w:val="99"/>
    <w:qFormat/>
    <w:pPr>
      <w:spacing w:before="85"/>
      <w:ind w:left="542" w:hanging="286"/>
    </w:pPr>
  </w:style>
  <w:style w:type="paragraph" w:customStyle="1" w:styleId="TableParagraph">
    <w:name w:val="Table Paragraph"/>
    <w:basedOn w:val="a"/>
    <w:uiPriority w:val="1"/>
    <w:qFormat/>
  </w:style>
  <w:style w:type="character" w:styleId="a6">
    <w:name w:val="Strong"/>
    <w:basedOn w:val="a0"/>
    <w:uiPriority w:val="22"/>
    <w:qFormat/>
    <w:rsid w:val="008679BF"/>
    <w:rPr>
      <w:b/>
      <w:bCs/>
    </w:rPr>
  </w:style>
  <w:style w:type="paragraph" w:styleId="Web">
    <w:name w:val="Normal (Web)"/>
    <w:basedOn w:val="a"/>
    <w:uiPriority w:val="99"/>
    <w:semiHidden/>
    <w:unhideWhenUsed/>
    <w:rsid w:val="00B214B1"/>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3262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COURSE LAYOUT</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LAYOUT</dc:title>
  <dc:creator>Μιχ. Γκολιομύτης</dc:creator>
  <cp:lastModifiedBy>Popi Karatzi</cp:lastModifiedBy>
  <cp:revision>2</cp:revision>
  <dcterms:created xsi:type="dcterms:W3CDTF">2022-07-18T15:58:00Z</dcterms:created>
  <dcterms:modified xsi:type="dcterms:W3CDTF">2022-07-18T15:58:00Z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2021-01-30T00:00:00Z</vt:filetime>
  </property>
</Properties>
</file>